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63" w:rsidRDefault="00612764" w:rsidP="00612764">
      <w:pPr>
        <w:jc w:val="center"/>
        <w:rPr>
          <w:rFonts w:ascii="Arial" w:hAnsi="Arial" w:cs="Arial"/>
          <w:sz w:val="24"/>
          <w:szCs w:val="24"/>
        </w:rPr>
      </w:pPr>
      <w:bookmarkStart w:id="0" w:name="_GoBack"/>
      <w:bookmarkEnd w:id="0"/>
      <w:r w:rsidRPr="00C37016">
        <w:rPr>
          <w:rFonts w:ascii="Arial" w:hAnsi="Arial" w:cs="Arial"/>
          <w:sz w:val="24"/>
          <w:szCs w:val="24"/>
        </w:rPr>
        <w:t>A</w:t>
      </w:r>
      <w:r w:rsidR="003D4D63">
        <w:rPr>
          <w:rFonts w:ascii="Arial" w:hAnsi="Arial" w:cs="Arial"/>
          <w:sz w:val="24"/>
          <w:szCs w:val="24"/>
        </w:rPr>
        <w:t xml:space="preserve">merican </w:t>
      </w:r>
      <w:r w:rsidRPr="00C37016">
        <w:rPr>
          <w:rFonts w:ascii="Arial" w:hAnsi="Arial" w:cs="Arial"/>
          <w:sz w:val="24"/>
          <w:szCs w:val="24"/>
        </w:rPr>
        <w:t>A</w:t>
      </w:r>
      <w:r w:rsidR="003D4D63">
        <w:rPr>
          <w:rFonts w:ascii="Arial" w:hAnsi="Arial" w:cs="Arial"/>
          <w:sz w:val="24"/>
          <w:szCs w:val="24"/>
        </w:rPr>
        <w:t xml:space="preserve">cademy of </w:t>
      </w:r>
      <w:r w:rsidRPr="00C37016">
        <w:rPr>
          <w:rFonts w:ascii="Arial" w:hAnsi="Arial" w:cs="Arial"/>
          <w:sz w:val="24"/>
          <w:szCs w:val="24"/>
        </w:rPr>
        <w:t>P</w:t>
      </w:r>
      <w:r w:rsidR="003D4D63">
        <w:rPr>
          <w:rFonts w:ascii="Arial" w:hAnsi="Arial" w:cs="Arial"/>
          <w:sz w:val="24"/>
          <w:szCs w:val="24"/>
        </w:rPr>
        <w:t>ediatrics</w:t>
      </w:r>
    </w:p>
    <w:p w:rsidR="00612764" w:rsidRPr="00C37016" w:rsidRDefault="00612764" w:rsidP="00612764">
      <w:pPr>
        <w:jc w:val="center"/>
        <w:rPr>
          <w:rFonts w:ascii="Arial" w:hAnsi="Arial" w:cs="Arial"/>
          <w:sz w:val="24"/>
          <w:szCs w:val="24"/>
        </w:rPr>
      </w:pPr>
      <w:r w:rsidRPr="00C37016">
        <w:rPr>
          <w:rFonts w:ascii="Arial" w:hAnsi="Arial" w:cs="Arial"/>
          <w:sz w:val="24"/>
          <w:szCs w:val="24"/>
        </w:rPr>
        <w:t>District VIII Section on Neonatal-Perinatal Medicine</w:t>
      </w:r>
    </w:p>
    <w:p w:rsidR="00612764" w:rsidRPr="00C37016" w:rsidRDefault="00612764" w:rsidP="00612764">
      <w:pPr>
        <w:jc w:val="center"/>
        <w:rPr>
          <w:rFonts w:ascii="Arial" w:hAnsi="Arial" w:cs="Arial"/>
          <w:sz w:val="24"/>
          <w:szCs w:val="24"/>
        </w:rPr>
      </w:pPr>
      <w:r w:rsidRPr="00C37016">
        <w:rPr>
          <w:rFonts w:ascii="Arial" w:hAnsi="Arial" w:cs="Arial"/>
          <w:sz w:val="24"/>
          <w:szCs w:val="24"/>
        </w:rPr>
        <w:t>Council Meeting</w:t>
      </w:r>
    </w:p>
    <w:p w:rsidR="00612764" w:rsidRPr="00C37016" w:rsidRDefault="00196A66" w:rsidP="000C1DC9">
      <w:pPr>
        <w:jc w:val="center"/>
        <w:rPr>
          <w:rFonts w:ascii="Arial" w:hAnsi="Arial" w:cs="Arial"/>
          <w:sz w:val="24"/>
          <w:szCs w:val="24"/>
        </w:rPr>
      </w:pPr>
      <w:r>
        <w:rPr>
          <w:rFonts w:ascii="Arial" w:hAnsi="Arial" w:cs="Arial"/>
          <w:sz w:val="24"/>
          <w:szCs w:val="24"/>
        </w:rPr>
        <w:t>June 1, 2021</w:t>
      </w:r>
    </w:p>
    <w:p w:rsidR="00612764" w:rsidRPr="00C37016" w:rsidRDefault="000C1DC9" w:rsidP="00612764">
      <w:pPr>
        <w:tabs>
          <w:tab w:val="center" w:pos="4680"/>
          <w:tab w:val="left" w:pos="8085"/>
        </w:tabs>
        <w:rPr>
          <w:rFonts w:ascii="Arial" w:hAnsi="Arial" w:cs="Arial"/>
          <w:sz w:val="24"/>
          <w:szCs w:val="24"/>
        </w:rPr>
      </w:pPr>
      <w:r>
        <w:rPr>
          <w:rFonts w:ascii="Arial" w:hAnsi="Arial" w:cs="Arial"/>
          <w:sz w:val="24"/>
          <w:szCs w:val="24"/>
        </w:rPr>
        <w:tab/>
        <w:t>Teleconference via Zoom</w:t>
      </w:r>
      <w:r w:rsidR="00612764" w:rsidRPr="00C37016">
        <w:rPr>
          <w:rFonts w:ascii="Arial" w:hAnsi="Arial" w:cs="Arial"/>
          <w:sz w:val="24"/>
          <w:szCs w:val="24"/>
        </w:rPr>
        <w:tab/>
      </w:r>
    </w:p>
    <w:p w:rsidR="00612764" w:rsidRPr="00C37016" w:rsidRDefault="00612764" w:rsidP="00612764">
      <w:pPr>
        <w:jc w:val="both"/>
        <w:rPr>
          <w:rFonts w:ascii="Arial" w:hAnsi="Arial" w:cs="Arial"/>
          <w:sz w:val="24"/>
          <w:szCs w:val="24"/>
        </w:rPr>
      </w:pPr>
    </w:p>
    <w:p w:rsidR="00612764" w:rsidRPr="00C37016" w:rsidRDefault="00612764" w:rsidP="00612764">
      <w:pPr>
        <w:jc w:val="both"/>
        <w:rPr>
          <w:rFonts w:ascii="Arial" w:hAnsi="Arial" w:cs="Arial"/>
          <w:sz w:val="24"/>
          <w:szCs w:val="24"/>
        </w:rPr>
      </w:pPr>
      <w:r w:rsidRPr="00C37016">
        <w:rPr>
          <w:rFonts w:ascii="Arial" w:hAnsi="Arial" w:cs="Arial"/>
          <w:sz w:val="24"/>
          <w:szCs w:val="24"/>
        </w:rPr>
        <w:t xml:space="preserve">Call to Order by </w:t>
      </w:r>
      <w:r w:rsidR="00D15F8F">
        <w:rPr>
          <w:rFonts w:ascii="Arial" w:hAnsi="Arial" w:cs="Arial"/>
          <w:sz w:val="24"/>
          <w:szCs w:val="24"/>
        </w:rPr>
        <w:t>Robert Di</w:t>
      </w:r>
      <w:r w:rsidR="00196A66">
        <w:rPr>
          <w:rFonts w:ascii="Arial" w:hAnsi="Arial" w:cs="Arial"/>
          <w:sz w:val="24"/>
          <w:szCs w:val="24"/>
        </w:rPr>
        <w:t xml:space="preserve">Geronimo </w:t>
      </w:r>
      <w:r w:rsidRPr="00C37016">
        <w:rPr>
          <w:rFonts w:ascii="Arial" w:hAnsi="Arial" w:cs="Arial"/>
          <w:sz w:val="24"/>
          <w:szCs w:val="24"/>
        </w:rPr>
        <w:t xml:space="preserve">at </w:t>
      </w:r>
      <w:r w:rsidR="00347612">
        <w:rPr>
          <w:rFonts w:ascii="Arial" w:hAnsi="Arial" w:cs="Arial"/>
          <w:sz w:val="24"/>
          <w:szCs w:val="24"/>
        </w:rPr>
        <w:t>1</w:t>
      </w:r>
      <w:r w:rsidRPr="00C37016">
        <w:rPr>
          <w:rFonts w:ascii="Arial" w:hAnsi="Arial" w:cs="Arial"/>
          <w:sz w:val="24"/>
          <w:szCs w:val="24"/>
        </w:rPr>
        <w:t>:</w:t>
      </w:r>
      <w:r w:rsidR="00347612">
        <w:rPr>
          <w:rFonts w:ascii="Arial" w:hAnsi="Arial" w:cs="Arial"/>
          <w:sz w:val="24"/>
          <w:szCs w:val="24"/>
        </w:rPr>
        <w:t>0</w:t>
      </w:r>
      <w:r w:rsidR="00196A66">
        <w:rPr>
          <w:rFonts w:ascii="Arial" w:hAnsi="Arial" w:cs="Arial"/>
          <w:sz w:val="24"/>
          <w:szCs w:val="24"/>
        </w:rPr>
        <w:t>5</w:t>
      </w:r>
      <w:r w:rsidRPr="00C37016">
        <w:rPr>
          <w:rFonts w:ascii="Arial" w:hAnsi="Arial" w:cs="Arial"/>
          <w:sz w:val="24"/>
          <w:szCs w:val="24"/>
        </w:rPr>
        <w:t xml:space="preserve"> </w:t>
      </w:r>
      <w:r w:rsidR="00196A66">
        <w:rPr>
          <w:rFonts w:ascii="Arial" w:hAnsi="Arial" w:cs="Arial"/>
          <w:sz w:val="24"/>
          <w:szCs w:val="24"/>
        </w:rPr>
        <w:t>P</w:t>
      </w:r>
      <w:r w:rsidRPr="00C37016">
        <w:rPr>
          <w:rFonts w:ascii="Arial" w:hAnsi="Arial" w:cs="Arial"/>
          <w:sz w:val="24"/>
          <w:szCs w:val="24"/>
        </w:rPr>
        <w:t>M</w:t>
      </w:r>
      <w:r w:rsidR="00183BE2">
        <w:rPr>
          <w:rFonts w:ascii="Arial" w:hAnsi="Arial" w:cs="Arial"/>
          <w:sz w:val="24"/>
          <w:szCs w:val="24"/>
        </w:rPr>
        <w:t xml:space="preserve"> PDT</w:t>
      </w:r>
    </w:p>
    <w:p w:rsidR="00612764" w:rsidRPr="00C37016" w:rsidRDefault="00612764" w:rsidP="00612764">
      <w:pPr>
        <w:jc w:val="both"/>
        <w:rPr>
          <w:rFonts w:ascii="Arial" w:hAnsi="Arial" w:cs="Arial"/>
          <w:b/>
          <w:sz w:val="24"/>
          <w:szCs w:val="24"/>
        </w:rPr>
      </w:pPr>
      <w:r w:rsidRPr="00C37016">
        <w:rPr>
          <w:rFonts w:ascii="Arial" w:hAnsi="Arial" w:cs="Arial"/>
          <w:b/>
          <w:sz w:val="24"/>
          <w:szCs w:val="24"/>
        </w:rPr>
        <w:t>Introductions</w:t>
      </w:r>
    </w:p>
    <w:p w:rsidR="00612764" w:rsidRDefault="00612764" w:rsidP="00612764">
      <w:pPr>
        <w:jc w:val="both"/>
        <w:rPr>
          <w:rFonts w:ascii="Arial" w:hAnsi="Arial" w:cs="Arial"/>
          <w:sz w:val="24"/>
          <w:szCs w:val="24"/>
        </w:rPr>
      </w:pPr>
      <w:r w:rsidRPr="00C37016">
        <w:rPr>
          <w:rFonts w:ascii="Arial" w:hAnsi="Arial" w:cs="Arial"/>
          <w:b/>
          <w:sz w:val="24"/>
          <w:szCs w:val="24"/>
        </w:rPr>
        <w:t>Members Present:</w:t>
      </w:r>
      <w:r w:rsidRPr="00C37016">
        <w:rPr>
          <w:rFonts w:ascii="Arial" w:hAnsi="Arial" w:cs="Arial"/>
          <w:sz w:val="24"/>
          <w:szCs w:val="24"/>
        </w:rPr>
        <w:t xml:space="preserve"> Sheree Kuo (</w:t>
      </w:r>
      <w:r w:rsidR="00196A66">
        <w:rPr>
          <w:rFonts w:ascii="Arial" w:hAnsi="Arial" w:cs="Arial"/>
          <w:sz w:val="24"/>
          <w:szCs w:val="24"/>
        </w:rPr>
        <w:t xml:space="preserve">Past District VIII Section </w:t>
      </w:r>
      <w:r w:rsidRPr="00C37016">
        <w:rPr>
          <w:rFonts w:ascii="Arial" w:hAnsi="Arial" w:cs="Arial"/>
          <w:sz w:val="24"/>
          <w:szCs w:val="24"/>
        </w:rPr>
        <w:t>Chair</w:t>
      </w:r>
      <w:r w:rsidR="00196A66">
        <w:rPr>
          <w:rFonts w:ascii="Arial" w:hAnsi="Arial" w:cs="Arial"/>
          <w:sz w:val="24"/>
          <w:szCs w:val="24"/>
        </w:rPr>
        <w:t>, Nominations Committee Chair,</w:t>
      </w:r>
      <w:r w:rsidRPr="00C37016">
        <w:rPr>
          <w:rFonts w:ascii="Arial" w:hAnsi="Arial" w:cs="Arial"/>
          <w:sz w:val="24"/>
          <w:szCs w:val="24"/>
        </w:rPr>
        <w:t xml:space="preserve"> and Quality Improvement Committee Chair), </w:t>
      </w:r>
      <w:r w:rsidR="00FB457F">
        <w:rPr>
          <w:rFonts w:ascii="Arial" w:hAnsi="Arial" w:cs="Arial"/>
          <w:sz w:val="24"/>
          <w:szCs w:val="24"/>
        </w:rPr>
        <w:t xml:space="preserve">Dennis Mayock (Secretary), </w:t>
      </w:r>
      <w:r w:rsidRPr="00C37016">
        <w:rPr>
          <w:rFonts w:ascii="Arial" w:hAnsi="Arial" w:cs="Arial"/>
          <w:sz w:val="24"/>
          <w:szCs w:val="24"/>
        </w:rPr>
        <w:t>Bob DiGeronimo (</w:t>
      </w:r>
      <w:r w:rsidR="007245B9">
        <w:rPr>
          <w:rFonts w:ascii="Arial" w:hAnsi="Arial" w:cs="Arial"/>
          <w:sz w:val="24"/>
          <w:szCs w:val="24"/>
        </w:rPr>
        <w:t>S</w:t>
      </w:r>
      <w:r w:rsidRPr="00C37016">
        <w:rPr>
          <w:rFonts w:ascii="Arial" w:hAnsi="Arial" w:cs="Arial"/>
          <w:sz w:val="24"/>
          <w:szCs w:val="24"/>
        </w:rPr>
        <w:t>ection Chair), Alison Rentz (Montana Representative</w:t>
      </w:r>
      <w:r w:rsidR="007245B9">
        <w:rPr>
          <w:rFonts w:ascii="Arial" w:hAnsi="Arial" w:cs="Arial"/>
          <w:sz w:val="24"/>
          <w:szCs w:val="24"/>
        </w:rPr>
        <w:t xml:space="preserve"> and 202</w:t>
      </w:r>
      <w:r w:rsidR="000C1DC9">
        <w:rPr>
          <w:rFonts w:ascii="Arial" w:hAnsi="Arial" w:cs="Arial"/>
          <w:sz w:val="24"/>
          <w:szCs w:val="24"/>
        </w:rPr>
        <w:t>2</w:t>
      </w:r>
      <w:r w:rsidR="007245B9">
        <w:rPr>
          <w:rFonts w:ascii="Arial" w:hAnsi="Arial" w:cs="Arial"/>
          <w:sz w:val="24"/>
          <w:szCs w:val="24"/>
        </w:rPr>
        <w:t xml:space="preserve"> Co-Chair</w:t>
      </w:r>
      <w:r w:rsidRPr="00C37016">
        <w:rPr>
          <w:rFonts w:ascii="Arial" w:hAnsi="Arial" w:cs="Arial"/>
          <w:sz w:val="24"/>
          <w:szCs w:val="24"/>
        </w:rPr>
        <w:t>), Lauren Beard (Colorado Representative), Kimberlee Allred (Advanced Practice Representative), Nicholas Carr (</w:t>
      </w:r>
      <w:r w:rsidR="00196A66">
        <w:rPr>
          <w:rFonts w:ascii="Arial" w:hAnsi="Arial" w:cs="Arial"/>
          <w:sz w:val="24"/>
          <w:szCs w:val="24"/>
        </w:rPr>
        <w:t>Social Media/Website</w:t>
      </w:r>
      <w:r w:rsidR="000C1DC9">
        <w:rPr>
          <w:rFonts w:ascii="Arial" w:hAnsi="Arial" w:cs="Arial"/>
          <w:sz w:val="24"/>
          <w:szCs w:val="24"/>
        </w:rPr>
        <w:t xml:space="preserve"> and 2023 Program Chair</w:t>
      </w:r>
      <w:r w:rsidRPr="00C37016">
        <w:rPr>
          <w:rFonts w:ascii="Arial" w:hAnsi="Arial" w:cs="Arial"/>
          <w:sz w:val="24"/>
          <w:szCs w:val="24"/>
        </w:rPr>
        <w:t xml:space="preserve">), </w:t>
      </w:r>
      <w:r w:rsidR="00E84924">
        <w:rPr>
          <w:rFonts w:ascii="Arial" w:hAnsi="Arial" w:cs="Arial"/>
          <w:sz w:val="24"/>
          <w:szCs w:val="24"/>
        </w:rPr>
        <w:t>Lily Lou (</w:t>
      </w:r>
      <w:r w:rsidR="00196A66">
        <w:rPr>
          <w:rFonts w:ascii="Arial" w:hAnsi="Arial" w:cs="Arial"/>
          <w:sz w:val="24"/>
          <w:szCs w:val="24"/>
        </w:rPr>
        <w:t>Chair AAP SoNPM and Past District VIII</w:t>
      </w:r>
      <w:r w:rsidR="00E84924">
        <w:rPr>
          <w:rFonts w:ascii="Arial" w:hAnsi="Arial" w:cs="Arial"/>
          <w:sz w:val="24"/>
          <w:szCs w:val="24"/>
        </w:rPr>
        <w:t xml:space="preserve"> </w:t>
      </w:r>
      <w:r w:rsidR="002758FE">
        <w:rPr>
          <w:rFonts w:ascii="Arial" w:hAnsi="Arial" w:cs="Arial"/>
          <w:sz w:val="24"/>
          <w:szCs w:val="24"/>
        </w:rPr>
        <w:t>Section Chair</w:t>
      </w:r>
      <w:r w:rsidR="00E84924">
        <w:rPr>
          <w:rFonts w:ascii="Arial" w:hAnsi="Arial" w:cs="Arial"/>
          <w:sz w:val="24"/>
          <w:szCs w:val="24"/>
        </w:rPr>
        <w:t xml:space="preserve">), Mihai Puia-Dumitrescu (Washington Representative), Erin Willey (Nevada Representative), </w:t>
      </w:r>
      <w:r w:rsidRPr="00C37016">
        <w:rPr>
          <w:rFonts w:ascii="Arial" w:hAnsi="Arial" w:cs="Arial"/>
          <w:sz w:val="24"/>
          <w:szCs w:val="24"/>
        </w:rPr>
        <w:t>Amy Kirk (Idaho Representative), Sabrina Malone Jenkins (Membership Committee Chair), Tara DuPont (202</w:t>
      </w:r>
      <w:r w:rsidR="005403B9">
        <w:rPr>
          <w:rFonts w:ascii="Arial" w:hAnsi="Arial" w:cs="Arial"/>
          <w:sz w:val="24"/>
          <w:szCs w:val="24"/>
        </w:rPr>
        <w:t>1</w:t>
      </w:r>
      <w:r w:rsidRPr="00C37016">
        <w:rPr>
          <w:rFonts w:ascii="Arial" w:hAnsi="Arial" w:cs="Arial"/>
          <w:sz w:val="24"/>
          <w:szCs w:val="24"/>
        </w:rPr>
        <w:t xml:space="preserve"> Annual Meeting Program Co-</w:t>
      </w:r>
      <w:r w:rsidR="001C5102">
        <w:rPr>
          <w:rFonts w:ascii="Arial" w:hAnsi="Arial" w:cs="Arial"/>
          <w:sz w:val="24"/>
          <w:szCs w:val="24"/>
        </w:rPr>
        <w:t>C</w:t>
      </w:r>
      <w:r w:rsidRPr="00C37016">
        <w:rPr>
          <w:rFonts w:ascii="Arial" w:hAnsi="Arial" w:cs="Arial"/>
          <w:sz w:val="24"/>
          <w:szCs w:val="24"/>
        </w:rPr>
        <w:t>hair New Mexico), Leslie Ruybal (202</w:t>
      </w:r>
      <w:r w:rsidR="00E65139">
        <w:rPr>
          <w:rFonts w:ascii="Arial" w:hAnsi="Arial" w:cs="Arial"/>
          <w:sz w:val="24"/>
          <w:szCs w:val="24"/>
        </w:rPr>
        <w:t>2</w:t>
      </w:r>
      <w:r w:rsidRPr="00C37016">
        <w:rPr>
          <w:rFonts w:ascii="Arial" w:hAnsi="Arial" w:cs="Arial"/>
          <w:sz w:val="24"/>
          <w:szCs w:val="24"/>
        </w:rPr>
        <w:t xml:space="preserve"> Annual Program Co-chair Montana), </w:t>
      </w:r>
      <w:r w:rsidR="00C37016" w:rsidRPr="00C37016">
        <w:rPr>
          <w:rFonts w:ascii="Arial" w:eastAsia="Times New Roman" w:hAnsi="Arial" w:cs="Arial"/>
          <w:color w:val="000000"/>
          <w:sz w:val="24"/>
          <w:szCs w:val="24"/>
        </w:rPr>
        <w:t xml:space="preserve">Joseph Kaempf (Oregon Representative), </w:t>
      </w:r>
      <w:r w:rsidR="00C37016" w:rsidRPr="00C37016">
        <w:rPr>
          <w:rFonts w:ascii="Arial" w:hAnsi="Arial" w:cs="Arial"/>
          <w:sz w:val="24"/>
          <w:szCs w:val="24"/>
        </w:rPr>
        <w:t>Hava Haischer-Rollo (Uniformed Services Representative), Carl Bodenstein (Foundation Committee Chair)</w:t>
      </w:r>
      <w:r w:rsidR="00902A46">
        <w:rPr>
          <w:rFonts w:ascii="Arial" w:hAnsi="Arial" w:cs="Arial"/>
          <w:sz w:val="24"/>
          <w:szCs w:val="24"/>
        </w:rPr>
        <w:t xml:space="preserve">, </w:t>
      </w:r>
      <w:r w:rsidR="00E65139">
        <w:rPr>
          <w:rFonts w:ascii="Arial" w:hAnsi="Arial" w:cs="Arial"/>
          <w:sz w:val="24"/>
          <w:szCs w:val="24"/>
        </w:rPr>
        <w:t xml:space="preserve">Megan Doty </w:t>
      </w:r>
      <w:r w:rsidR="00902A46">
        <w:rPr>
          <w:rFonts w:ascii="Arial" w:hAnsi="Arial" w:cs="Arial"/>
          <w:sz w:val="24"/>
          <w:szCs w:val="24"/>
        </w:rPr>
        <w:t>(Hawaii Representative)</w:t>
      </w:r>
      <w:r w:rsidR="00E65139">
        <w:rPr>
          <w:rFonts w:ascii="Arial" w:hAnsi="Arial" w:cs="Arial"/>
          <w:sz w:val="24"/>
          <w:szCs w:val="24"/>
        </w:rPr>
        <w:t xml:space="preserve">, </w:t>
      </w:r>
      <w:r w:rsidR="002F5FCF">
        <w:rPr>
          <w:rFonts w:ascii="Arial" w:hAnsi="Arial" w:cs="Arial"/>
          <w:sz w:val="24"/>
          <w:szCs w:val="24"/>
        </w:rPr>
        <w:t xml:space="preserve">Jeanne Krick (Uniformed Services Representative), </w:t>
      </w:r>
      <w:r w:rsidR="00C1519F">
        <w:rPr>
          <w:rFonts w:ascii="Arial" w:hAnsi="Arial" w:cs="Arial"/>
          <w:sz w:val="24"/>
          <w:szCs w:val="24"/>
        </w:rPr>
        <w:t>Trisha Aldridge (Santa Fe, New Mexico</w:t>
      </w:r>
      <w:r w:rsidR="00C374EA">
        <w:rPr>
          <w:rFonts w:ascii="Arial" w:hAnsi="Arial" w:cs="Arial"/>
          <w:sz w:val="24"/>
          <w:szCs w:val="24"/>
        </w:rPr>
        <w:t xml:space="preserve"> Program Assistants)</w:t>
      </w:r>
      <w:r w:rsidR="005403B9">
        <w:rPr>
          <w:rFonts w:ascii="Arial" w:hAnsi="Arial" w:cs="Arial"/>
          <w:sz w:val="24"/>
          <w:szCs w:val="24"/>
        </w:rPr>
        <w:t>, Stephanie Maughan (</w:t>
      </w:r>
      <w:r w:rsidR="00504FCB">
        <w:rPr>
          <w:rFonts w:ascii="Arial" w:hAnsi="Arial" w:cs="Arial"/>
          <w:sz w:val="24"/>
          <w:szCs w:val="24"/>
        </w:rPr>
        <w:t xml:space="preserve">Advanced Practice Representative and </w:t>
      </w:r>
      <w:r w:rsidR="005403B9">
        <w:rPr>
          <w:rFonts w:ascii="Arial" w:hAnsi="Arial" w:cs="Arial"/>
          <w:sz w:val="24"/>
          <w:szCs w:val="24"/>
        </w:rPr>
        <w:t xml:space="preserve">2022 Annual Program </w:t>
      </w:r>
      <w:r w:rsidR="0034549A">
        <w:rPr>
          <w:rFonts w:ascii="Arial" w:hAnsi="Arial" w:cs="Arial"/>
          <w:sz w:val="24"/>
          <w:szCs w:val="24"/>
        </w:rPr>
        <w:t>S</w:t>
      </w:r>
      <w:r w:rsidR="005403B9">
        <w:rPr>
          <w:rFonts w:ascii="Arial" w:hAnsi="Arial" w:cs="Arial"/>
          <w:sz w:val="24"/>
          <w:szCs w:val="24"/>
        </w:rPr>
        <w:t>upport Mont</w:t>
      </w:r>
      <w:r w:rsidR="0034549A">
        <w:rPr>
          <w:rFonts w:ascii="Arial" w:hAnsi="Arial" w:cs="Arial"/>
          <w:sz w:val="24"/>
          <w:szCs w:val="24"/>
        </w:rPr>
        <w:t>ana),</w:t>
      </w:r>
      <w:r w:rsidRPr="00C37016">
        <w:rPr>
          <w:rFonts w:ascii="Arial" w:hAnsi="Arial" w:cs="Arial"/>
          <w:sz w:val="24"/>
          <w:szCs w:val="24"/>
        </w:rPr>
        <w:t xml:space="preserve"> </w:t>
      </w:r>
      <w:r w:rsidR="0034549A">
        <w:rPr>
          <w:rFonts w:ascii="Arial" w:hAnsi="Arial" w:cs="Arial"/>
          <w:sz w:val="24"/>
          <w:szCs w:val="24"/>
        </w:rPr>
        <w:t>James Berry (</w:t>
      </w:r>
      <w:bookmarkStart w:id="1" w:name="_Hlk486360657"/>
      <w:r w:rsidR="005B4398">
        <w:rPr>
          <w:rFonts w:ascii="Arial" w:hAnsi="Arial" w:cs="Arial"/>
          <w:sz w:val="24"/>
        </w:rPr>
        <w:t>SoNPM District VIII Representative</w:t>
      </w:r>
      <w:bookmarkEnd w:id="1"/>
      <w:r w:rsidR="0034549A">
        <w:rPr>
          <w:rFonts w:ascii="Arial" w:hAnsi="Arial" w:cs="Arial"/>
          <w:sz w:val="24"/>
          <w:szCs w:val="24"/>
        </w:rPr>
        <w:t>)</w:t>
      </w:r>
      <w:r w:rsidR="00504FCB">
        <w:rPr>
          <w:rFonts w:ascii="Arial" w:hAnsi="Arial" w:cs="Arial"/>
          <w:sz w:val="24"/>
          <w:szCs w:val="24"/>
        </w:rPr>
        <w:t>, Teresa Lam (Alaska Representative), Joe Livingston (Chair Website Committee), Angie Horne (Executive Director), Abhay Lodha (Alberta Representative), Stacy Bruquist (Advanced Practice Representative)</w:t>
      </w:r>
    </w:p>
    <w:p w:rsidR="00504FCB" w:rsidRPr="00C37016" w:rsidRDefault="00504FCB" w:rsidP="00612764">
      <w:pPr>
        <w:jc w:val="both"/>
        <w:rPr>
          <w:rFonts w:ascii="Arial" w:hAnsi="Arial" w:cs="Arial"/>
          <w:sz w:val="24"/>
          <w:szCs w:val="24"/>
        </w:rPr>
      </w:pPr>
      <w:r>
        <w:rPr>
          <w:rFonts w:ascii="Arial" w:hAnsi="Arial" w:cs="Arial"/>
          <w:sz w:val="24"/>
          <w:szCs w:val="24"/>
        </w:rPr>
        <w:t>Council Minutes from Fall Meeting</w:t>
      </w:r>
      <w:r w:rsidR="00D15F8F">
        <w:rPr>
          <w:rFonts w:ascii="Arial" w:hAnsi="Arial" w:cs="Arial"/>
          <w:sz w:val="24"/>
          <w:szCs w:val="24"/>
        </w:rPr>
        <w:t xml:space="preserve"> September 30, 2020: Robert Di</w:t>
      </w:r>
      <w:r w:rsidR="00D82B06">
        <w:rPr>
          <w:rFonts w:ascii="Arial" w:hAnsi="Arial" w:cs="Arial"/>
          <w:sz w:val="24"/>
          <w:szCs w:val="24"/>
        </w:rPr>
        <w:t xml:space="preserve">Geronimo asked for </w:t>
      </w:r>
      <w:r w:rsidR="00006526">
        <w:rPr>
          <w:rFonts w:ascii="Arial" w:hAnsi="Arial" w:cs="Arial"/>
          <w:b/>
          <w:sz w:val="24"/>
          <w:szCs w:val="24"/>
        </w:rPr>
        <w:t>M</w:t>
      </w:r>
      <w:r w:rsidR="00D82B06" w:rsidRPr="00006526">
        <w:rPr>
          <w:rFonts w:ascii="Arial" w:hAnsi="Arial" w:cs="Arial"/>
          <w:b/>
          <w:sz w:val="24"/>
          <w:szCs w:val="24"/>
        </w:rPr>
        <w:t>otion</w:t>
      </w:r>
      <w:r w:rsidR="00D82B06">
        <w:rPr>
          <w:rFonts w:ascii="Arial" w:hAnsi="Arial" w:cs="Arial"/>
          <w:sz w:val="24"/>
          <w:szCs w:val="24"/>
        </w:rPr>
        <w:t xml:space="preserve"> to approve minutes.  Sheree Kuo so </w:t>
      </w:r>
      <w:r w:rsidR="00006526" w:rsidRPr="00006526">
        <w:rPr>
          <w:rFonts w:ascii="Arial" w:hAnsi="Arial" w:cs="Arial"/>
          <w:b/>
          <w:sz w:val="24"/>
          <w:szCs w:val="24"/>
        </w:rPr>
        <w:t>M</w:t>
      </w:r>
      <w:r w:rsidR="00D82B06" w:rsidRPr="00006526">
        <w:rPr>
          <w:rFonts w:ascii="Arial" w:hAnsi="Arial" w:cs="Arial"/>
          <w:b/>
          <w:sz w:val="24"/>
          <w:szCs w:val="24"/>
        </w:rPr>
        <w:t>otioned</w:t>
      </w:r>
      <w:r w:rsidR="00D82B06">
        <w:rPr>
          <w:rFonts w:ascii="Arial" w:hAnsi="Arial" w:cs="Arial"/>
          <w:sz w:val="24"/>
          <w:szCs w:val="24"/>
        </w:rPr>
        <w:t xml:space="preserve"> and Abhay Lod</w:t>
      </w:r>
      <w:r w:rsidR="00006526">
        <w:rPr>
          <w:rFonts w:ascii="Arial" w:hAnsi="Arial" w:cs="Arial"/>
          <w:sz w:val="24"/>
          <w:szCs w:val="24"/>
        </w:rPr>
        <w:t>h</w:t>
      </w:r>
      <w:r w:rsidR="00D82B06">
        <w:rPr>
          <w:rFonts w:ascii="Arial" w:hAnsi="Arial" w:cs="Arial"/>
          <w:sz w:val="24"/>
          <w:szCs w:val="24"/>
        </w:rPr>
        <w:t xml:space="preserve">a seconded.  </w:t>
      </w:r>
      <w:r w:rsidR="00006526" w:rsidRPr="00111BEE">
        <w:rPr>
          <w:rFonts w:ascii="Arial" w:hAnsi="Arial" w:cs="Arial"/>
          <w:b/>
          <w:sz w:val="24"/>
          <w:szCs w:val="24"/>
        </w:rPr>
        <w:t xml:space="preserve">Motion approved </w:t>
      </w:r>
      <w:r w:rsidR="00D82B06" w:rsidRPr="00111BEE">
        <w:rPr>
          <w:rFonts w:ascii="Arial" w:hAnsi="Arial" w:cs="Arial"/>
          <w:b/>
          <w:sz w:val="24"/>
          <w:szCs w:val="24"/>
        </w:rPr>
        <w:t>una</w:t>
      </w:r>
      <w:r w:rsidR="00006526" w:rsidRPr="00111BEE">
        <w:rPr>
          <w:rFonts w:ascii="Arial" w:hAnsi="Arial" w:cs="Arial"/>
          <w:b/>
          <w:sz w:val="24"/>
          <w:szCs w:val="24"/>
        </w:rPr>
        <w:t>n</w:t>
      </w:r>
      <w:r w:rsidR="00D82B06" w:rsidRPr="00111BEE">
        <w:rPr>
          <w:rFonts w:ascii="Arial" w:hAnsi="Arial" w:cs="Arial"/>
          <w:b/>
          <w:sz w:val="24"/>
          <w:szCs w:val="24"/>
        </w:rPr>
        <w:t>imously</w:t>
      </w:r>
      <w:r w:rsidR="00D82B06">
        <w:rPr>
          <w:rFonts w:ascii="Arial" w:hAnsi="Arial" w:cs="Arial"/>
          <w:sz w:val="24"/>
          <w:szCs w:val="24"/>
        </w:rPr>
        <w:t>.</w:t>
      </w:r>
      <w:r w:rsidR="00F06495">
        <w:rPr>
          <w:rFonts w:ascii="Arial" w:hAnsi="Arial" w:cs="Arial"/>
          <w:sz w:val="24"/>
          <w:szCs w:val="24"/>
        </w:rPr>
        <w:t xml:space="preserve"> Dennis Mayock will work with Joe Livingston to upload approved minutes to District website.</w:t>
      </w:r>
    </w:p>
    <w:p w:rsidR="00902A46" w:rsidRDefault="00902A46" w:rsidP="00902A46">
      <w:pPr>
        <w:rPr>
          <w:rFonts w:ascii="Arial" w:hAnsi="Arial" w:cs="Arial"/>
          <w:sz w:val="24"/>
        </w:rPr>
      </w:pPr>
      <w:r>
        <w:rPr>
          <w:rFonts w:ascii="Arial" w:hAnsi="Arial" w:cs="Arial"/>
          <w:b/>
          <w:sz w:val="24"/>
        </w:rPr>
        <w:t xml:space="preserve">Council Members: </w:t>
      </w:r>
      <w:r w:rsidR="00006526">
        <w:rPr>
          <w:rFonts w:ascii="Arial" w:hAnsi="Arial" w:cs="Arial"/>
          <w:sz w:val="24"/>
        </w:rPr>
        <w:t>Robert DiGeronimo reviewed</w:t>
      </w:r>
      <w:r>
        <w:rPr>
          <w:rFonts w:ascii="Arial" w:hAnsi="Arial" w:cs="Arial"/>
          <w:sz w:val="24"/>
        </w:rPr>
        <w:t xml:space="preserve"> the Council terms. </w:t>
      </w:r>
      <w:r w:rsidR="0034549A">
        <w:rPr>
          <w:rFonts w:ascii="Arial" w:hAnsi="Arial" w:cs="Arial"/>
          <w:sz w:val="24"/>
        </w:rPr>
        <w:t>No changes proposed.</w:t>
      </w:r>
      <w:r w:rsidR="00AB44B2">
        <w:rPr>
          <w:rFonts w:ascii="Arial" w:hAnsi="Arial" w:cs="Arial"/>
          <w:sz w:val="24"/>
        </w:rPr>
        <w:t xml:space="preserve"> Lily Lou suggested that the Council terms be adjusted so that approximately 1/3 of the member’s terms expire annually. </w:t>
      </w:r>
      <w:r w:rsidR="00AB273F">
        <w:rPr>
          <w:rFonts w:ascii="Arial" w:hAnsi="Arial" w:cs="Arial"/>
          <w:sz w:val="24"/>
        </w:rPr>
        <w:t xml:space="preserve">Robert DiGeronimo will inquire about addition of TeCAN representative to Council. Lily suggested that Nicholas Carr investigate the addition of a District </w:t>
      </w:r>
      <w:r w:rsidR="009E63C3">
        <w:rPr>
          <w:rFonts w:ascii="Arial" w:hAnsi="Arial" w:cs="Arial"/>
          <w:sz w:val="24"/>
        </w:rPr>
        <w:t>I</w:t>
      </w:r>
      <w:r w:rsidR="00AB273F">
        <w:rPr>
          <w:rFonts w:ascii="Arial" w:hAnsi="Arial" w:cs="Arial"/>
          <w:sz w:val="24"/>
        </w:rPr>
        <w:t>X representative (APP or Physician</w:t>
      </w:r>
      <w:r w:rsidR="009E63C3">
        <w:rPr>
          <w:rFonts w:ascii="Arial" w:hAnsi="Arial" w:cs="Arial"/>
          <w:sz w:val="24"/>
        </w:rPr>
        <w:t xml:space="preserve"> to get local knowledge</w:t>
      </w:r>
      <w:r w:rsidR="00AB273F">
        <w:rPr>
          <w:rFonts w:ascii="Arial" w:hAnsi="Arial" w:cs="Arial"/>
          <w:sz w:val="24"/>
        </w:rPr>
        <w:t>) to Council to assist with the Annual Meeting to be held in San Diego in 2023.</w:t>
      </w:r>
    </w:p>
    <w:p w:rsidR="00AB273F" w:rsidRPr="00AF6104" w:rsidRDefault="00AB273F" w:rsidP="00F06495">
      <w:pPr>
        <w:rPr>
          <w:rFonts w:ascii="Arial" w:hAnsi="Arial" w:cs="Arial"/>
          <w:sz w:val="24"/>
        </w:rPr>
      </w:pPr>
      <w:r w:rsidRPr="00C37016">
        <w:rPr>
          <w:rFonts w:ascii="Arial" w:hAnsi="Arial" w:cs="Arial"/>
          <w:b/>
          <w:sz w:val="24"/>
          <w:szCs w:val="24"/>
        </w:rPr>
        <w:lastRenderedPageBreak/>
        <w:t>Membership Report:</w:t>
      </w:r>
      <w:r>
        <w:rPr>
          <w:rFonts w:ascii="Arial" w:hAnsi="Arial" w:cs="Arial"/>
          <w:b/>
          <w:sz w:val="24"/>
          <w:szCs w:val="24"/>
        </w:rPr>
        <w:t xml:space="preserve">  </w:t>
      </w:r>
      <w:r w:rsidRPr="00C37016">
        <w:rPr>
          <w:rFonts w:ascii="Arial" w:hAnsi="Arial" w:cs="Arial"/>
          <w:sz w:val="24"/>
          <w:szCs w:val="24"/>
        </w:rPr>
        <w:t>Dennis Mayock</w:t>
      </w:r>
      <w:r>
        <w:rPr>
          <w:rFonts w:ascii="Arial" w:hAnsi="Arial" w:cs="Arial"/>
          <w:sz w:val="24"/>
          <w:szCs w:val="24"/>
        </w:rPr>
        <w:t xml:space="preserve"> presented the current membership report as of May 30, 2021.  </w:t>
      </w:r>
      <w:r w:rsidR="00F06495">
        <w:rPr>
          <w:rFonts w:ascii="Arial" w:hAnsi="Arial" w:cs="Arial"/>
          <w:sz w:val="24"/>
          <w:szCs w:val="24"/>
        </w:rPr>
        <w:t xml:space="preserve">Currently, 99 individuals are paid members which includes 68 physicians (10 in-training) and 31 Advanced Practice members.  </w:t>
      </w:r>
      <w:r>
        <w:rPr>
          <w:rFonts w:ascii="Arial" w:hAnsi="Arial" w:cs="Arial"/>
          <w:sz w:val="24"/>
          <w:szCs w:val="24"/>
        </w:rPr>
        <w:t xml:space="preserve">Due to </w:t>
      </w:r>
      <w:r w:rsidR="00F06495">
        <w:rPr>
          <w:rFonts w:ascii="Arial" w:hAnsi="Arial" w:cs="Arial"/>
          <w:sz w:val="24"/>
          <w:szCs w:val="24"/>
        </w:rPr>
        <w:t xml:space="preserve">website restrictions, only 86 members can be assigned to a state or province. Dennis Mayock has discussed the later issue with Joe Livingston and he will research whether this can be rectified.  Sheree Kuo suggested that the Website committee reconvene </w:t>
      </w:r>
      <w:r>
        <w:rPr>
          <w:rFonts w:ascii="Arial" w:hAnsi="Arial" w:cs="Arial"/>
          <w:sz w:val="24"/>
          <w:szCs w:val="24"/>
        </w:rPr>
        <w:t xml:space="preserve">to </w:t>
      </w:r>
      <w:r w:rsidR="00F06495">
        <w:rPr>
          <w:rFonts w:ascii="Arial" w:hAnsi="Arial" w:cs="Arial"/>
          <w:sz w:val="24"/>
          <w:szCs w:val="24"/>
        </w:rPr>
        <w:t>discuss this and other website issues. Robert DiGeronimo recommended that all website issues from Council members be forwarded to Joe Livingston and Robert DiGeronimo.</w:t>
      </w:r>
    </w:p>
    <w:p w:rsidR="001F791E" w:rsidRDefault="001F791E" w:rsidP="001F791E">
      <w:pPr>
        <w:rPr>
          <w:rFonts w:ascii="Arial" w:hAnsi="Arial" w:cs="Arial"/>
          <w:sz w:val="24"/>
          <w:szCs w:val="24"/>
        </w:rPr>
      </w:pPr>
      <w:r w:rsidRPr="00B745A2">
        <w:rPr>
          <w:rFonts w:ascii="Arial" w:hAnsi="Arial" w:cs="Arial"/>
          <w:b/>
          <w:sz w:val="24"/>
          <w:szCs w:val="24"/>
        </w:rPr>
        <w:t>Treasurer Report:</w:t>
      </w:r>
      <w:r>
        <w:rPr>
          <w:rFonts w:ascii="Arial" w:hAnsi="Arial" w:cs="Arial"/>
          <w:sz w:val="24"/>
          <w:szCs w:val="24"/>
        </w:rPr>
        <w:t xml:space="preserve">  </w:t>
      </w:r>
      <w:r w:rsidR="00F06495">
        <w:rPr>
          <w:rFonts w:ascii="Arial" w:hAnsi="Arial" w:cs="Arial"/>
          <w:sz w:val="24"/>
          <w:szCs w:val="24"/>
        </w:rPr>
        <w:t xml:space="preserve">Linda Wallen </w:t>
      </w:r>
      <w:r>
        <w:rPr>
          <w:rFonts w:ascii="Arial" w:hAnsi="Arial" w:cs="Arial"/>
          <w:sz w:val="24"/>
          <w:szCs w:val="24"/>
        </w:rPr>
        <w:t>presented the Treasurer’s report. The account currently has slightly over $3</w:t>
      </w:r>
      <w:r w:rsidR="00F06495">
        <w:rPr>
          <w:rFonts w:ascii="Arial" w:hAnsi="Arial" w:cs="Arial"/>
          <w:sz w:val="24"/>
          <w:szCs w:val="24"/>
        </w:rPr>
        <w:t>2</w:t>
      </w:r>
      <w:r>
        <w:rPr>
          <w:rFonts w:ascii="Arial" w:hAnsi="Arial" w:cs="Arial"/>
          <w:sz w:val="24"/>
          <w:szCs w:val="24"/>
        </w:rPr>
        <w:t xml:space="preserve">K. </w:t>
      </w:r>
      <w:r w:rsidR="00F71447">
        <w:rPr>
          <w:rFonts w:ascii="Arial" w:hAnsi="Arial" w:cs="Arial"/>
          <w:sz w:val="24"/>
          <w:szCs w:val="24"/>
        </w:rPr>
        <w:t>Council discussed whether any funds should be transferred to the Foundation.  Due to the low sponsorship for the 2021 Annual Meeting being held virtually and the uncertain status of meeting income, Council decided to maintain the current funds status as is.</w:t>
      </w:r>
    </w:p>
    <w:p w:rsidR="00AF6104" w:rsidRPr="00AF6104" w:rsidRDefault="001F791E" w:rsidP="00F71447">
      <w:pPr>
        <w:jc w:val="both"/>
        <w:rPr>
          <w:rFonts w:ascii="Arial" w:hAnsi="Arial" w:cs="Arial"/>
          <w:sz w:val="24"/>
        </w:rPr>
      </w:pPr>
      <w:r w:rsidRPr="00BB6619">
        <w:rPr>
          <w:rFonts w:ascii="Arial" w:hAnsi="Arial" w:cs="Arial"/>
          <w:b/>
          <w:sz w:val="24"/>
        </w:rPr>
        <w:t>Foundation Report:</w:t>
      </w:r>
      <w:r>
        <w:rPr>
          <w:rFonts w:ascii="Arial" w:hAnsi="Arial" w:cs="Arial"/>
          <w:sz w:val="24"/>
        </w:rPr>
        <w:t xml:space="preserve">  Carl Bodenstein presented the Foundation report.  The fund has appreciated </w:t>
      </w:r>
      <w:r w:rsidR="00F71447">
        <w:rPr>
          <w:rFonts w:ascii="Arial" w:hAnsi="Arial" w:cs="Arial"/>
          <w:sz w:val="24"/>
        </w:rPr>
        <w:t xml:space="preserve">over </w:t>
      </w:r>
      <w:r>
        <w:rPr>
          <w:rFonts w:ascii="Arial" w:hAnsi="Arial" w:cs="Arial"/>
          <w:sz w:val="24"/>
        </w:rPr>
        <w:t>4.5% over the past year and has about $</w:t>
      </w:r>
      <w:r w:rsidR="00F614F9">
        <w:rPr>
          <w:rFonts w:ascii="Arial" w:hAnsi="Arial" w:cs="Arial"/>
          <w:sz w:val="24"/>
        </w:rPr>
        <w:t>35</w:t>
      </w:r>
      <w:r w:rsidR="00F71447">
        <w:rPr>
          <w:rFonts w:ascii="Arial" w:hAnsi="Arial" w:cs="Arial"/>
          <w:sz w:val="24"/>
        </w:rPr>
        <w:t>7</w:t>
      </w:r>
      <w:r>
        <w:rPr>
          <w:rFonts w:ascii="Arial" w:hAnsi="Arial" w:cs="Arial"/>
          <w:sz w:val="24"/>
        </w:rPr>
        <w:t>K. Carl Bodenstein recommended continuation of current account. Carl suggested that Council members consider donating to the Foundation. Lily Lou reminded the Council that the Foundation will grow by donations. The new District website allows for direct donation to the Foundation</w:t>
      </w:r>
      <w:r w:rsidR="00F71447">
        <w:rPr>
          <w:rFonts w:ascii="Arial" w:hAnsi="Arial" w:cs="Arial"/>
          <w:sz w:val="24"/>
        </w:rPr>
        <w:t>. Sheree Kuo and Lily Lou reviewed the Council’s previous desire to use about $10K annually from the Foundation to fund trainee attendance at the Annual Meeting, but the current Foundation income averages about $5.6K annually.  After further discussion from multiple Council members, Sheree Kuo recommended that the Foundation Committee review use of funds from the Foundation and report back at the Fall Council meeting.</w:t>
      </w:r>
      <w:r w:rsidR="009E63C3">
        <w:rPr>
          <w:rFonts w:ascii="Arial" w:hAnsi="Arial" w:cs="Arial"/>
          <w:sz w:val="24"/>
        </w:rPr>
        <w:t xml:space="preserve"> Lily Lou suggested that Council members aspire to 100% giving (with not minimum amount) as a culture of leadership.</w:t>
      </w:r>
      <w:r w:rsidR="00F71447">
        <w:rPr>
          <w:rFonts w:ascii="Arial" w:hAnsi="Arial" w:cs="Arial"/>
          <w:sz w:val="24"/>
        </w:rPr>
        <w:t xml:space="preserve"> </w:t>
      </w:r>
    </w:p>
    <w:p w:rsidR="00036950" w:rsidRDefault="00036950" w:rsidP="00497D5E">
      <w:pPr>
        <w:rPr>
          <w:rFonts w:ascii="Arial" w:hAnsi="Arial" w:cs="Arial"/>
          <w:b/>
          <w:sz w:val="24"/>
          <w:szCs w:val="24"/>
        </w:rPr>
      </w:pPr>
      <w:r>
        <w:rPr>
          <w:rFonts w:ascii="Arial" w:hAnsi="Arial" w:cs="Arial"/>
          <w:b/>
          <w:sz w:val="24"/>
          <w:szCs w:val="24"/>
        </w:rPr>
        <w:t xml:space="preserve">Jerry King Lectureship: </w:t>
      </w:r>
      <w:r>
        <w:rPr>
          <w:rFonts w:ascii="Arial" w:hAnsi="Arial" w:cs="Arial"/>
          <w:sz w:val="24"/>
          <w:szCs w:val="24"/>
        </w:rPr>
        <w:t xml:space="preserve">Robert DiGeronimo reviewed the status of the Jerry King Lectureship.  The funds will be held by the Division of Neonatology at the University of Utah. The Council discussed whether Jerry King should be the initial speaker, but he is on mission currently and will not be available this summer.  Robert DiGeronimo requested that Council members send him names of individuals that should be considered. </w:t>
      </w:r>
    </w:p>
    <w:p w:rsidR="00345B5D" w:rsidRDefault="00497D5E" w:rsidP="00497D5E">
      <w:pPr>
        <w:rPr>
          <w:rFonts w:ascii="Arial" w:hAnsi="Arial" w:cs="Arial"/>
          <w:sz w:val="24"/>
          <w:szCs w:val="24"/>
        </w:rPr>
      </w:pPr>
      <w:r w:rsidRPr="00A95ACC">
        <w:rPr>
          <w:rFonts w:ascii="Arial" w:hAnsi="Arial" w:cs="Arial"/>
          <w:b/>
          <w:sz w:val="24"/>
          <w:szCs w:val="24"/>
        </w:rPr>
        <w:t>202</w:t>
      </w:r>
      <w:r w:rsidR="00E964B4">
        <w:rPr>
          <w:rFonts w:ascii="Arial" w:hAnsi="Arial" w:cs="Arial"/>
          <w:b/>
          <w:sz w:val="24"/>
          <w:szCs w:val="24"/>
        </w:rPr>
        <w:t>1</w:t>
      </w:r>
      <w:r w:rsidRPr="00A95ACC">
        <w:rPr>
          <w:rFonts w:ascii="Arial" w:hAnsi="Arial" w:cs="Arial"/>
          <w:b/>
          <w:sz w:val="24"/>
          <w:szCs w:val="24"/>
        </w:rPr>
        <w:t xml:space="preserve"> New Mexico 44</w:t>
      </w:r>
      <w:r w:rsidRPr="00A95ACC">
        <w:rPr>
          <w:rFonts w:ascii="Arial" w:hAnsi="Arial" w:cs="Arial"/>
          <w:b/>
          <w:sz w:val="24"/>
          <w:szCs w:val="24"/>
          <w:vertAlign w:val="superscript"/>
        </w:rPr>
        <w:t>th</w:t>
      </w:r>
      <w:r w:rsidRPr="00A95ACC">
        <w:rPr>
          <w:rFonts w:ascii="Arial" w:hAnsi="Arial" w:cs="Arial"/>
          <w:b/>
          <w:sz w:val="24"/>
          <w:szCs w:val="24"/>
        </w:rPr>
        <w:t xml:space="preserve"> Annual Conference:</w:t>
      </w:r>
      <w:r>
        <w:rPr>
          <w:rFonts w:ascii="Arial" w:hAnsi="Arial" w:cs="Arial"/>
          <w:sz w:val="24"/>
          <w:szCs w:val="24"/>
        </w:rPr>
        <w:t xml:space="preserve"> </w:t>
      </w:r>
      <w:r w:rsidR="00036950">
        <w:rPr>
          <w:rFonts w:ascii="Arial" w:hAnsi="Arial" w:cs="Arial"/>
          <w:sz w:val="24"/>
          <w:szCs w:val="24"/>
        </w:rPr>
        <w:t xml:space="preserve">Tara Dupont presented plans for the </w:t>
      </w:r>
      <w:r w:rsidR="00E964B4">
        <w:rPr>
          <w:rFonts w:ascii="Arial" w:hAnsi="Arial" w:cs="Arial"/>
          <w:sz w:val="24"/>
          <w:szCs w:val="24"/>
        </w:rPr>
        <w:t>202</w:t>
      </w:r>
      <w:r w:rsidR="00036950">
        <w:rPr>
          <w:rFonts w:ascii="Arial" w:hAnsi="Arial" w:cs="Arial"/>
          <w:sz w:val="24"/>
          <w:szCs w:val="24"/>
        </w:rPr>
        <w:t>1</w:t>
      </w:r>
      <w:r w:rsidR="00E964B4">
        <w:rPr>
          <w:rFonts w:ascii="Arial" w:hAnsi="Arial" w:cs="Arial"/>
          <w:sz w:val="24"/>
          <w:szCs w:val="24"/>
        </w:rPr>
        <w:t xml:space="preserve"> Annual Conference </w:t>
      </w:r>
      <w:r w:rsidR="00036950">
        <w:rPr>
          <w:rFonts w:ascii="Arial" w:hAnsi="Arial" w:cs="Arial"/>
          <w:sz w:val="24"/>
          <w:szCs w:val="24"/>
        </w:rPr>
        <w:t xml:space="preserve">scheduled for </w:t>
      </w:r>
      <w:r w:rsidR="00E964B4">
        <w:rPr>
          <w:rFonts w:ascii="Arial" w:hAnsi="Arial" w:cs="Arial"/>
          <w:sz w:val="24"/>
          <w:szCs w:val="24"/>
        </w:rPr>
        <w:t xml:space="preserve">June </w:t>
      </w:r>
      <w:r w:rsidR="00134800">
        <w:rPr>
          <w:rFonts w:ascii="Arial" w:hAnsi="Arial" w:cs="Arial"/>
          <w:sz w:val="24"/>
          <w:szCs w:val="24"/>
        </w:rPr>
        <w:t>17-20, 2021.</w:t>
      </w:r>
      <w:r w:rsidR="00E964B4">
        <w:rPr>
          <w:rFonts w:ascii="Arial" w:hAnsi="Arial" w:cs="Arial"/>
          <w:sz w:val="24"/>
          <w:szCs w:val="24"/>
        </w:rPr>
        <w:t xml:space="preserve"> </w:t>
      </w:r>
      <w:r w:rsidR="00036950">
        <w:rPr>
          <w:rFonts w:ascii="Arial" w:hAnsi="Arial" w:cs="Arial"/>
          <w:sz w:val="24"/>
          <w:szCs w:val="24"/>
        </w:rPr>
        <w:t xml:space="preserve">Due to low sponsorship and high cost of infrastructure to support a virtual meeting, the plan is to use the Zoom platform.  Gift baskets have been donated by state/province representatives and will be </w:t>
      </w:r>
      <w:r w:rsidR="00F02EF3">
        <w:rPr>
          <w:rFonts w:ascii="Arial" w:hAnsi="Arial" w:cs="Arial"/>
          <w:sz w:val="24"/>
          <w:szCs w:val="24"/>
        </w:rPr>
        <w:t>awarded to attendees by auction</w:t>
      </w:r>
      <w:r w:rsidR="00345B5D">
        <w:rPr>
          <w:rFonts w:ascii="Arial" w:hAnsi="Arial" w:cs="Arial"/>
          <w:b/>
          <w:sz w:val="24"/>
          <w:szCs w:val="24"/>
        </w:rPr>
        <w:t>.</w:t>
      </w:r>
      <w:r w:rsidR="00345B5D" w:rsidRPr="00345B5D">
        <w:rPr>
          <w:rFonts w:ascii="Arial" w:hAnsi="Arial" w:cs="Arial"/>
          <w:b/>
          <w:sz w:val="24"/>
          <w:szCs w:val="24"/>
        </w:rPr>
        <w:t xml:space="preserve"> </w:t>
      </w:r>
      <w:r w:rsidR="00F02EF3">
        <w:rPr>
          <w:rFonts w:ascii="Arial" w:hAnsi="Arial" w:cs="Arial"/>
          <w:sz w:val="24"/>
          <w:szCs w:val="24"/>
        </w:rPr>
        <w:t xml:space="preserve">The Fellows conference at the Annual Conference will also be virtual.  Robert DiGeronimo recommended Council members to talk </w:t>
      </w:r>
      <w:r w:rsidR="007710CA">
        <w:rPr>
          <w:rFonts w:ascii="Arial" w:hAnsi="Arial" w:cs="Arial"/>
          <w:sz w:val="24"/>
          <w:szCs w:val="24"/>
        </w:rPr>
        <w:t xml:space="preserve">up </w:t>
      </w:r>
      <w:r w:rsidR="001574AF">
        <w:rPr>
          <w:rFonts w:ascii="Arial" w:hAnsi="Arial" w:cs="Arial"/>
          <w:sz w:val="24"/>
          <w:szCs w:val="24"/>
        </w:rPr>
        <w:t xml:space="preserve">this opportunity </w:t>
      </w:r>
      <w:r w:rsidR="00F02EF3">
        <w:rPr>
          <w:rFonts w:ascii="Arial" w:hAnsi="Arial" w:cs="Arial"/>
          <w:sz w:val="24"/>
          <w:szCs w:val="24"/>
        </w:rPr>
        <w:t xml:space="preserve"> </w:t>
      </w:r>
      <w:r w:rsidR="001574AF">
        <w:rPr>
          <w:rFonts w:ascii="Arial" w:hAnsi="Arial" w:cs="Arial"/>
          <w:sz w:val="24"/>
          <w:szCs w:val="24"/>
        </w:rPr>
        <w:t xml:space="preserve">with </w:t>
      </w:r>
      <w:r w:rsidR="00F02EF3">
        <w:rPr>
          <w:rFonts w:ascii="Arial" w:hAnsi="Arial" w:cs="Arial"/>
          <w:sz w:val="24"/>
          <w:szCs w:val="24"/>
        </w:rPr>
        <w:t xml:space="preserve">their </w:t>
      </w:r>
      <w:r w:rsidR="001574AF">
        <w:rPr>
          <w:rFonts w:ascii="Arial" w:hAnsi="Arial" w:cs="Arial"/>
          <w:sz w:val="24"/>
          <w:szCs w:val="24"/>
        </w:rPr>
        <w:t>Fellows</w:t>
      </w:r>
      <w:r w:rsidR="00F02EF3">
        <w:rPr>
          <w:rFonts w:ascii="Arial" w:hAnsi="Arial" w:cs="Arial"/>
          <w:sz w:val="24"/>
          <w:szCs w:val="24"/>
        </w:rPr>
        <w:t>.</w:t>
      </w:r>
    </w:p>
    <w:p w:rsidR="00F3436B" w:rsidRDefault="00393D1B" w:rsidP="00497D5E">
      <w:pPr>
        <w:rPr>
          <w:rFonts w:ascii="Arial" w:hAnsi="Arial" w:cs="Arial"/>
          <w:sz w:val="24"/>
          <w:szCs w:val="24"/>
        </w:rPr>
      </w:pPr>
      <w:r w:rsidRPr="00542C98">
        <w:rPr>
          <w:rFonts w:ascii="Arial" w:hAnsi="Arial" w:cs="Arial"/>
          <w:b/>
          <w:sz w:val="24"/>
          <w:szCs w:val="24"/>
        </w:rPr>
        <w:lastRenderedPageBreak/>
        <w:t xml:space="preserve">Founder’s Dinner at </w:t>
      </w:r>
      <w:r w:rsidR="00542C98">
        <w:rPr>
          <w:rFonts w:ascii="Arial" w:hAnsi="Arial" w:cs="Arial"/>
          <w:b/>
          <w:sz w:val="24"/>
          <w:szCs w:val="24"/>
        </w:rPr>
        <w:t xml:space="preserve">the 2021 New Mexico </w:t>
      </w:r>
      <w:r w:rsidRPr="00542C98">
        <w:rPr>
          <w:rFonts w:ascii="Arial" w:hAnsi="Arial" w:cs="Arial"/>
          <w:b/>
          <w:sz w:val="24"/>
          <w:szCs w:val="24"/>
        </w:rPr>
        <w:t>44</w:t>
      </w:r>
      <w:r w:rsidRPr="00542C98">
        <w:rPr>
          <w:rFonts w:ascii="Arial" w:hAnsi="Arial" w:cs="Arial"/>
          <w:b/>
          <w:sz w:val="24"/>
          <w:szCs w:val="24"/>
          <w:vertAlign w:val="superscript"/>
        </w:rPr>
        <w:t>th</w:t>
      </w:r>
      <w:r w:rsidRPr="00542C98">
        <w:rPr>
          <w:rFonts w:ascii="Arial" w:hAnsi="Arial" w:cs="Arial"/>
          <w:b/>
          <w:sz w:val="24"/>
          <w:szCs w:val="24"/>
        </w:rPr>
        <w:t xml:space="preserve"> Annual Conference:</w:t>
      </w:r>
      <w:r>
        <w:rPr>
          <w:rFonts w:ascii="Arial" w:hAnsi="Arial" w:cs="Arial"/>
          <w:sz w:val="24"/>
          <w:szCs w:val="24"/>
        </w:rPr>
        <w:t xml:space="preserve">  Vlad Ianus is planning an in-person di</w:t>
      </w:r>
      <w:r w:rsidR="00542C98">
        <w:rPr>
          <w:rFonts w:ascii="Arial" w:hAnsi="Arial" w:cs="Arial"/>
          <w:sz w:val="24"/>
          <w:szCs w:val="24"/>
        </w:rPr>
        <w:t>n</w:t>
      </w:r>
      <w:r>
        <w:rPr>
          <w:rFonts w:ascii="Arial" w:hAnsi="Arial" w:cs="Arial"/>
          <w:sz w:val="24"/>
          <w:szCs w:val="24"/>
        </w:rPr>
        <w:t>ner meeting with the honorees, S</w:t>
      </w:r>
      <w:r w:rsidR="00542C98">
        <w:rPr>
          <w:rFonts w:ascii="Arial" w:hAnsi="Arial" w:cs="Arial"/>
          <w:sz w:val="24"/>
          <w:szCs w:val="24"/>
        </w:rPr>
        <w:t>irkka-Liisa Spencer, NNP,</w:t>
      </w:r>
      <w:r>
        <w:rPr>
          <w:rFonts w:ascii="Arial" w:hAnsi="Arial" w:cs="Arial"/>
          <w:sz w:val="24"/>
          <w:szCs w:val="24"/>
        </w:rPr>
        <w:t xml:space="preserve"> and LuAnn Papile</w:t>
      </w:r>
      <w:r w:rsidR="00542C98">
        <w:rPr>
          <w:rFonts w:ascii="Arial" w:hAnsi="Arial" w:cs="Arial"/>
          <w:sz w:val="24"/>
          <w:szCs w:val="24"/>
        </w:rPr>
        <w:t>, MD</w:t>
      </w:r>
      <w:r>
        <w:rPr>
          <w:rFonts w:ascii="Arial" w:hAnsi="Arial" w:cs="Arial"/>
          <w:sz w:val="24"/>
          <w:szCs w:val="24"/>
        </w:rPr>
        <w:t>.  Carl Bodenstein has the awards and will ship to Vlad Ianus.</w:t>
      </w:r>
    </w:p>
    <w:p w:rsidR="00F3436B" w:rsidRDefault="00F3436B" w:rsidP="00497D5E">
      <w:pPr>
        <w:rPr>
          <w:rFonts w:ascii="Arial" w:hAnsi="Arial" w:cs="Arial"/>
          <w:sz w:val="24"/>
          <w:szCs w:val="24"/>
        </w:rPr>
      </w:pPr>
      <w:r w:rsidRPr="009C1806">
        <w:rPr>
          <w:rFonts w:ascii="Arial" w:hAnsi="Arial" w:cs="Arial"/>
          <w:b/>
          <w:sz w:val="24"/>
          <w:szCs w:val="24"/>
        </w:rPr>
        <w:t>Scientific Committee:</w:t>
      </w:r>
      <w:r>
        <w:rPr>
          <w:rFonts w:ascii="Arial" w:hAnsi="Arial" w:cs="Arial"/>
          <w:sz w:val="24"/>
          <w:szCs w:val="24"/>
        </w:rPr>
        <w:t xml:space="preserve">  Sheree Kuo requested that Council members act as moderators for the abstract presentations at the 44</w:t>
      </w:r>
      <w:r w:rsidRPr="00F3436B">
        <w:rPr>
          <w:rFonts w:ascii="Arial" w:hAnsi="Arial" w:cs="Arial"/>
          <w:sz w:val="24"/>
          <w:szCs w:val="24"/>
          <w:vertAlign w:val="superscript"/>
        </w:rPr>
        <w:t>th</w:t>
      </w:r>
      <w:r>
        <w:rPr>
          <w:rFonts w:ascii="Arial" w:hAnsi="Arial" w:cs="Arial"/>
          <w:sz w:val="24"/>
          <w:szCs w:val="24"/>
        </w:rPr>
        <w:t xml:space="preserve"> Annual Conference.  Abhay Lodha announced that 34 abstracts had been submitted. Kimberly Allred will moderate APP presentations.</w:t>
      </w:r>
      <w:r w:rsidR="009C1806">
        <w:rPr>
          <w:rFonts w:ascii="Arial" w:hAnsi="Arial" w:cs="Arial"/>
          <w:sz w:val="24"/>
          <w:szCs w:val="24"/>
        </w:rPr>
        <w:t xml:space="preserve"> Sheree Kuo will ask for moderators from the Council by an email request soon.</w:t>
      </w:r>
    </w:p>
    <w:p w:rsidR="0084277D" w:rsidRPr="0084277D" w:rsidRDefault="00F3436B" w:rsidP="0084277D">
      <w:pPr>
        <w:pStyle w:val="NoSpacing"/>
        <w:rPr>
          <w:rFonts w:ascii="Arial" w:hAnsi="Arial" w:cs="Arial"/>
          <w:sz w:val="24"/>
          <w:szCs w:val="24"/>
        </w:rPr>
      </w:pPr>
      <w:r>
        <w:rPr>
          <w:rFonts w:ascii="Arial" w:hAnsi="Arial" w:cs="Arial"/>
          <w:sz w:val="24"/>
          <w:szCs w:val="24"/>
        </w:rPr>
        <w:t xml:space="preserve">The Council discussed the methodology to award abstract presenters. </w:t>
      </w:r>
      <w:r w:rsidR="00393D1B">
        <w:rPr>
          <w:rFonts w:ascii="Arial" w:hAnsi="Arial" w:cs="Arial"/>
          <w:sz w:val="24"/>
          <w:szCs w:val="24"/>
        </w:rPr>
        <w:t xml:space="preserve"> </w:t>
      </w:r>
      <w:r w:rsidR="0084277D">
        <w:rPr>
          <w:rFonts w:ascii="Arial" w:hAnsi="Arial" w:cs="Arial"/>
          <w:sz w:val="24"/>
          <w:szCs w:val="24"/>
        </w:rPr>
        <w:t>The call for abstracts for the 2021 Annual Conference stated: “</w:t>
      </w:r>
      <w:r w:rsidR="0084277D" w:rsidRPr="0084277D">
        <w:rPr>
          <w:rFonts w:ascii="Arial" w:hAnsi="Arial" w:cs="Arial"/>
          <w:sz w:val="24"/>
          <w:szCs w:val="24"/>
        </w:rPr>
        <w:t>Awards for best presentation in Basic science, Clinical research and Quality improvement will be announced by the conclusion of the meeting.</w:t>
      </w:r>
      <w:r w:rsidR="0084277D">
        <w:rPr>
          <w:rFonts w:ascii="Arial" w:hAnsi="Arial" w:cs="Arial"/>
          <w:sz w:val="24"/>
          <w:szCs w:val="24"/>
        </w:rPr>
        <w:t>” Concern was raised that some abstracts were of low quality and few were submitted in the basic science group.  The Council discussed whether awards should be given even if abstract was not excellent.  Lily Lou recommended awards only to be given for excellent abstract</w:t>
      </w:r>
      <w:r w:rsidR="00103EF9">
        <w:rPr>
          <w:rFonts w:ascii="Arial" w:hAnsi="Arial" w:cs="Arial"/>
          <w:sz w:val="24"/>
          <w:szCs w:val="24"/>
        </w:rPr>
        <w:t>s</w:t>
      </w:r>
      <w:r w:rsidR="0084277D">
        <w:rPr>
          <w:rFonts w:ascii="Arial" w:hAnsi="Arial" w:cs="Arial"/>
          <w:sz w:val="24"/>
          <w:szCs w:val="24"/>
        </w:rPr>
        <w:t xml:space="preserve">.  </w:t>
      </w:r>
      <w:r w:rsidR="00103EF9">
        <w:rPr>
          <w:rFonts w:ascii="Arial" w:hAnsi="Arial" w:cs="Arial"/>
          <w:sz w:val="24"/>
          <w:szCs w:val="24"/>
        </w:rPr>
        <w:t xml:space="preserve">Mihai Puia-Dumitrescu suggested the awards should be given to the top 3 abstracts regardless of category. </w:t>
      </w:r>
      <w:r w:rsidR="0084277D">
        <w:rPr>
          <w:rFonts w:ascii="Arial" w:hAnsi="Arial" w:cs="Arial"/>
          <w:sz w:val="24"/>
          <w:szCs w:val="24"/>
        </w:rPr>
        <w:t xml:space="preserve">Sheree Kuo and Abhay Lodha to work with Conference Committee to finalize procedure for award presentations. </w:t>
      </w:r>
      <w:r w:rsidR="00AE0582">
        <w:rPr>
          <w:rFonts w:ascii="Arial" w:hAnsi="Arial" w:cs="Arial"/>
          <w:sz w:val="24"/>
          <w:szCs w:val="24"/>
        </w:rPr>
        <w:t>The Council agreed to awarding the top 3 abstracts.</w:t>
      </w:r>
      <w:r w:rsidR="0084277D" w:rsidRPr="0084277D">
        <w:rPr>
          <w:rFonts w:ascii="Arial" w:hAnsi="Arial" w:cs="Arial"/>
          <w:sz w:val="24"/>
          <w:szCs w:val="24"/>
        </w:rPr>
        <w:t xml:space="preserve"> </w:t>
      </w:r>
    </w:p>
    <w:p w:rsidR="00FE5167" w:rsidRDefault="00FE5167" w:rsidP="00A95ACC">
      <w:pPr>
        <w:rPr>
          <w:rFonts w:ascii="Arial" w:hAnsi="Arial" w:cs="Arial"/>
          <w:b/>
          <w:sz w:val="24"/>
          <w:szCs w:val="24"/>
        </w:rPr>
      </w:pPr>
    </w:p>
    <w:p w:rsidR="008B1DB4" w:rsidRDefault="00765CFE" w:rsidP="00A95ACC">
      <w:pPr>
        <w:rPr>
          <w:rFonts w:ascii="Arial" w:hAnsi="Arial" w:cs="Arial"/>
          <w:sz w:val="24"/>
          <w:szCs w:val="24"/>
        </w:rPr>
      </w:pPr>
      <w:r w:rsidRPr="007F288A">
        <w:rPr>
          <w:rFonts w:ascii="Arial" w:hAnsi="Arial" w:cs="Arial"/>
          <w:b/>
          <w:sz w:val="24"/>
          <w:szCs w:val="24"/>
        </w:rPr>
        <w:t>Membership:</w:t>
      </w:r>
      <w:r>
        <w:rPr>
          <w:rFonts w:ascii="Arial" w:hAnsi="Arial" w:cs="Arial"/>
          <w:sz w:val="24"/>
          <w:szCs w:val="24"/>
        </w:rPr>
        <w:t xml:space="preserve">  Sabrina Malone-Jenkins </w:t>
      </w:r>
      <w:r w:rsidR="00FE5167">
        <w:rPr>
          <w:rFonts w:ascii="Arial" w:hAnsi="Arial" w:cs="Arial"/>
          <w:sz w:val="24"/>
          <w:szCs w:val="24"/>
        </w:rPr>
        <w:t>presented information regarding updating the District website to for provide information regarding benefits of membership.  The Council raised issues regarding the website capabilities including notices of expiring membership and ease of membership renewal.  Sheree Kuo recommended that the website committee reconvene to address website issues.  Robert DiGeronimo encouraged state/province representatives to update their pages on the website.  Lily Lou suggested representatives add more pictures to their website pages displaying notable places in their state/province.</w:t>
      </w:r>
      <w:r>
        <w:rPr>
          <w:rFonts w:ascii="Arial" w:hAnsi="Arial" w:cs="Arial"/>
          <w:sz w:val="24"/>
          <w:szCs w:val="24"/>
        </w:rPr>
        <w:t xml:space="preserve"> </w:t>
      </w:r>
      <w:r w:rsidR="00E31525">
        <w:rPr>
          <w:rFonts w:ascii="Arial" w:hAnsi="Arial" w:cs="Arial"/>
          <w:sz w:val="24"/>
          <w:szCs w:val="24"/>
        </w:rPr>
        <w:t>Robert DiGeronimo suggested adding list of NICU sites to state/province web pages. Lily Lou suggested adding list of Annual Conferences and locations to website.</w:t>
      </w:r>
      <w:r>
        <w:rPr>
          <w:rFonts w:ascii="Arial" w:hAnsi="Arial" w:cs="Arial"/>
          <w:sz w:val="24"/>
          <w:szCs w:val="24"/>
        </w:rPr>
        <w:t xml:space="preserve"> </w:t>
      </w:r>
      <w:r w:rsidR="00A827AF">
        <w:rPr>
          <w:rFonts w:ascii="Arial" w:hAnsi="Arial" w:cs="Arial"/>
          <w:sz w:val="24"/>
          <w:szCs w:val="24"/>
        </w:rPr>
        <w:t xml:space="preserve"> Sheree Kuo suggested that member and meeting attendee testimonials be added to website to promote membership benefits. Sabrina Malone-Jenkins reminded Council that job opportunities can be listed on the website and this is free to District VIII Section members.</w:t>
      </w:r>
    </w:p>
    <w:p w:rsidR="00A827AF" w:rsidRDefault="00A827AF" w:rsidP="00A95ACC">
      <w:pPr>
        <w:rPr>
          <w:rFonts w:ascii="Arial" w:hAnsi="Arial" w:cs="Arial"/>
          <w:sz w:val="24"/>
          <w:szCs w:val="24"/>
        </w:rPr>
      </w:pPr>
      <w:r w:rsidRPr="00A827AF">
        <w:rPr>
          <w:rFonts w:ascii="Arial" w:hAnsi="Arial" w:cs="Arial"/>
          <w:b/>
          <w:sz w:val="24"/>
          <w:szCs w:val="24"/>
        </w:rPr>
        <w:t>Social Media:</w:t>
      </w:r>
      <w:r>
        <w:rPr>
          <w:rFonts w:ascii="Arial" w:hAnsi="Arial" w:cs="Arial"/>
          <w:sz w:val="24"/>
          <w:szCs w:val="24"/>
        </w:rPr>
        <w:t xml:space="preserve"> Nicholas Carr reviewed the use of social media as a way to promote the District. He requested content from Council members including job opportunities and publications.</w:t>
      </w:r>
    </w:p>
    <w:p w:rsidR="00A827AF" w:rsidRDefault="00A827AF" w:rsidP="00A95ACC">
      <w:pPr>
        <w:rPr>
          <w:rFonts w:ascii="Arial" w:hAnsi="Arial" w:cs="Arial"/>
          <w:sz w:val="24"/>
          <w:szCs w:val="24"/>
        </w:rPr>
      </w:pPr>
      <w:r w:rsidRPr="00A95ACC">
        <w:rPr>
          <w:rFonts w:ascii="Arial" w:hAnsi="Arial" w:cs="Arial"/>
          <w:b/>
          <w:sz w:val="24"/>
          <w:szCs w:val="24"/>
        </w:rPr>
        <w:t>202</w:t>
      </w:r>
      <w:r>
        <w:rPr>
          <w:rFonts w:ascii="Arial" w:hAnsi="Arial" w:cs="Arial"/>
          <w:b/>
          <w:sz w:val="24"/>
          <w:szCs w:val="24"/>
        </w:rPr>
        <w:t>2</w:t>
      </w:r>
      <w:r w:rsidRPr="00A95ACC">
        <w:rPr>
          <w:rFonts w:ascii="Arial" w:hAnsi="Arial" w:cs="Arial"/>
          <w:b/>
          <w:sz w:val="24"/>
          <w:szCs w:val="24"/>
        </w:rPr>
        <w:t xml:space="preserve"> </w:t>
      </w:r>
      <w:r>
        <w:rPr>
          <w:rFonts w:ascii="Arial" w:hAnsi="Arial" w:cs="Arial"/>
          <w:b/>
          <w:sz w:val="24"/>
          <w:szCs w:val="24"/>
        </w:rPr>
        <w:t xml:space="preserve">Montana </w:t>
      </w:r>
      <w:r w:rsidRPr="00A95ACC">
        <w:rPr>
          <w:rFonts w:ascii="Arial" w:hAnsi="Arial" w:cs="Arial"/>
          <w:b/>
          <w:sz w:val="24"/>
          <w:szCs w:val="24"/>
        </w:rPr>
        <w:t>4</w:t>
      </w:r>
      <w:r>
        <w:rPr>
          <w:rFonts w:ascii="Arial" w:hAnsi="Arial" w:cs="Arial"/>
          <w:b/>
          <w:sz w:val="24"/>
          <w:szCs w:val="24"/>
        </w:rPr>
        <w:t>5</w:t>
      </w:r>
      <w:r w:rsidRPr="00A95ACC">
        <w:rPr>
          <w:rFonts w:ascii="Arial" w:hAnsi="Arial" w:cs="Arial"/>
          <w:b/>
          <w:sz w:val="24"/>
          <w:szCs w:val="24"/>
          <w:vertAlign w:val="superscript"/>
        </w:rPr>
        <w:t>th</w:t>
      </w:r>
      <w:r w:rsidRPr="00A95ACC">
        <w:rPr>
          <w:rFonts w:ascii="Arial" w:hAnsi="Arial" w:cs="Arial"/>
          <w:b/>
          <w:sz w:val="24"/>
          <w:szCs w:val="24"/>
        </w:rPr>
        <w:t xml:space="preserve"> Annual Conference:</w:t>
      </w:r>
      <w:r>
        <w:rPr>
          <w:rFonts w:ascii="Arial" w:hAnsi="Arial" w:cs="Arial"/>
          <w:b/>
          <w:sz w:val="24"/>
          <w:szCs w:val="24"/>
        </w:rPr>
        <w:t xml:space="preserve"> </w:t>
      </w:r>
      <w:r w:rsidRPr="00A827AF">
        <w:rPr>
          <w:rFonts w:ascii="Arial" w:hAnsi="Arial" w:cs="Arial"/>
          <w:sz w:val="24"/>
          <w:szCs w:val="24"/>
        </w:rPr>
        <w:t>Ali Rentz and Leslie Ruyb</w:t>
      </w:r>
      <w:r>
        <w:rPr>
          <w:rFonts w:ascii="Arial" w:hAnsi="Arial" w:cs="Arial"/>
          <w:sz w:val="24"/>
          <w:szCs w:val="24"/>
        </w:rPr>
        <w:t>a</w:t>
      </w:r>
      <w:r w:rsidRPr="00A827AF">
        <w:rPr>
          <w:rFonts w:ascii="Arial" w:hAnsi="Arial" w:cs="Arial"/>
          <w:sz w:val="24"/>
          <w:szCs w:val="24"/>
        </w:rPr>
        <w:t>l</w:t>
      </w:r>
      <w:r>
        <w:rPr>
          <w:rFonts w:ascii="Arial" w:hAnsi="Arial" w:cs="Arial"/>
          <w:sz w:val="24"/>
          <w:szCs w:val="24"/>
        </w:rPr>
        <w:t xml:space="preserve"> briefly reviewed the meeting scheduled for June 15-20, 2022 at the Big Sky Resort.  This is planned as an in-person conference. Ali Rentz informed the Council that she will need a conference planner and has contacted the Montana American Academy of Pediatrics assistant for help as this individual is well versed in Montana meeting planning.</w:t>
      </w:r>
      <w:r w:rsidR="00F1491C">
        <w:rPr>
          <w:rFonts w:ascii="Arial" w:hAnsi="Arial" w:cs="Arial"/>
          <w:sz w:val="24"/>
          <w:szCs w:val="24"/>
        </w:rPr>
        <w:t xml:space="preserve"> Ali Rentz also requests a program for attendee registration.  Ali Rentz requested previous conference chairs to forward vendor contact listings to her. Lily Lou raised the issue of room sharing at the Annual Conference be trainees as this may be of concern for attendees and the potential for additional costs to the Conference.</w:t>
      </w:r>
    </w:p>
    <w:p w:rsidR="00F1491C" w:rsidRDefault="00F1491C" w:rsidP="00A95ACC">
      <w:pPr>
        <w:rPr>
          <w:rFonts w:ascii="Arial" w:hAnsi="Arial" w:cs="Arial"/>
          <w:sz w:val="24"/>
          <w:szCs w:val="24"/>
        </w:rPr>
      </w:pPr>
      <w:r w:rsidRPr="00A95ACC">
        <w:rPr>
          <w:rFonts w:ascii="Arial" w:hAnsi="Arial" w:cs="Arial"/>
          <w:b/>
          <w:sz w:val="24"/>
          <w:szCs w:val="24"/>
        </w:rPr>
        <w:t>202</w:t>
      </w:r>
      <w:r>
        <w:rPr>
          <w:rFonts w:ascii="Arial" w:hAnsi="Arial" w:cs="Arial"/>
          <w:b/>
          <w:sz w:val="24"/>
          <w:szCs w:val="24"/>
        </w:rPr>
        <w:t>3</w:t>
      </w:r>
      <w:r w:rsidRPr="00A95ACC">
        <w:rPr>
          <w:rFonts w:ascii="Arial" w:hAnsi="Arial" w:cs="Arial"/>
          <w:b/>
          <w:sz w:val="24"/>
          <w:szCs w:val="24"/>
        </w:rPr>
        <w:t xml:space="preserve"> </w:t>
      </w:r>
      <w:r>
        <w:rPr>
          <w:rFonts w:ascii="Arial" w:hAnsi="Arial" w:cs="Arial"/>
          <w:b/>
          <w:sz w:val="24"/>
          <w:szCs w:val="24"/>
        </w:rPr>
        <w:t>Uniform Services West 45</w:t>
      </w:r>
      <w:r w:rsidRPr="00A95ACC">
        <w:rPr>
          <w:rFonts w:ascii="Arial" w:hAnsi="Arial" w:cs="Arial"/>
          <w:b/>
          <w:sz w:val="24"/>
          <w:szCs w:val="24"/>
          <w:vertAlign w:val="superscript"/>
        </w:rPr>
        <w:t>th</w:t>
      </w:r>
      <w:r w:rsidRPr="00A95ACC">
        <w:rPr>
          <w:rFonts w:ascii="Arial" w:hAnsi="Arial" w:cs="Arial"/>
          <w:b/>
          <w:sz w:val="24"/>
          <w:szCs w:val="24"/>
        </w:rPr>
        <w:t xml:space="preserve"> Annual Conference</w:t>
      </w:r>
      <w:r w:rsidRPr="00F1491C">
        <w:rPr>
          <w:rFonts w:ascii="Arial" w:hAnsi="Arial" w:cs="Arial"/>
          <w:sz w:val="24"/>
          <w:szCs w:val="24"/>
        </w:rPr>
        <w:t>: Nicholas Carr briefly reviewed plans for the conference to be held June 1-4, 2023 in San Diego at the Kona-Kai Resort. Nicholas Carr is working with Uniform Services and the American Academy of Pediatrics on planning details.  Council provided suggestions to encourage Neonatology physicians and Advanced Practitioners in District XI to participate.</w:t>
      </w:r>
    </w:p>
    <w:p w:rsidR="00F1491C" w:rsidRPr="00F1491C" w:rsidRDefault="00F1491C" w:rsidP="00A95ACC">
      <w:pPr>
        <w:rPr>
          <w:rFonts w:ascii="Arial" w:hAnsi="Arial" w:cs="Arial"/>
          <w:sz w:val="24"/>
          <w:szCs w:val="24"/>
        </w:rPr>
      </w:pPr>
      <w:r w:rsidRPr="009D3B31">
        <w:rPr>
          <w:rFonts w:ascii="Arial" w:hAnsi="Arial" w:cs="Arial"/>
          <w:b/>
          <w:sz w:val="24"/>
          <w:szCs w:val="24"/>
        </w:rPr>
        <w:t>Fall Council Meeting:</w:t>
      </w:r>
      <w:r>
        <w:rPr>
          <w:rFonts w:ascii="Arial" w:hAnsi="Arial" w:cs="Arial"/>
          <w:sz w:val="24"/>
          <w:szCs w:val="24"/>
        </w:rPr>
        <w:t xml:space="preserve"> Robert DiGeronimo suggested that the Fall Council meeting be held in-person in Salt Lake City at the</w:t>
      </w:r>
      <w:r w:rsidR="009D3B31" w:rsidRPr="009D3B31">
        <w:rPr>
          <w:rFonts w:ascii="Arial" w:hAnsi="Arial" w:cs="Arial"/>
          <w:sz w:val="24"/>
        </w:rPr>
        <w:t xml:space="preserve"> </w:t>
      </w:r>
      <w:r w:rsidR="009D3B31">
        <w:rPr>
          <w:rFonts w:ascii="Arial" w:hAnsi="Arial" w:cs="Arial"/>
          <w:sz w:val="24"/>
        </w:rPr>
        <w:t xml:space="preserve">University Guest House.  </w:t>
      </w:r>
      <w:r w:rsidR="00103EF9">
        <w:rPr>
          <w:rFonts w:ascii="Arial" w:hAnsi="Arial" w:cs="Arial"/>
          <w:sz w:val="24"/>
        </w:rPr>
        <w:t xml:space="preserve">Lily Lou mentioned that since NCE is scheduled October 8-10, 2021 in Philadelphia, the Fall Council meeting should not that ne scheduled at that time; maybe either just before or after. </w:t>
      </w:r>
      <w:r w:rsidR="009D3B31">
        <w:rPr>
          <w:rFonts w:ascii="Arial" w:hAnsi="Arial" w:cs="Arial"/>
          <w:sz w:val="24"/>
        </w:rPr>
        <w:t>Council discussed alternatives</w:t>
      </w:r>
      <w:r w:rsidR="00103EF9">
        <w:rPr>
          <w:rFonts w:ascii="Arial" w:hAnsi="Arial" w:cs="Arial"/>
          <w:sz w:val="24"/>
        </w:rPr>
        <w:t xml:space="preserve"> including Denver</w:t>
      </w:r>
      <w:r w:rsidR="009D3B31">
        <w:rPr>
          <w:rFonts w:ascii="Arial" w:hAnsi="Arial" w:cs="Arial"/>
          <w:sz w:val="24"/>
        </w:rPr>
        <w:t xml:space="preserve">.  </w:t>
      </w:r>
      <w:r w:rsidR="00103EF9">
        <w:rPr>
          <w:rFonts w:ascii="Arial" w:hAnsi="Arial" w:cs="Arial"/>
          <w:sz w:val="24"/>
        </w:rPr>
        <w:t xml:space="preserve">The Council also considered the advantages/disadvantages of a virtual/in-person/hybrid meeting format. Most members were happy with an in=person meeting to take place in Salt Lake City. </w:t>
      </w:r>
      <w:r w:rsidR="009D3B31">
        <w:rPr>
          <w:rFonts w:ascii="Arial" w:hAnsi="Arial" w:cs="Arial"/>
          <w:sz w:val="24"/>
          <w:szCs w:val="24"/>
        </w:rPr>
        <w:t xml:space="preserve">Angie Horne and Sabrina Malone-Jenkins will check on availability of </w:t>
      </w:r>
      <w:r w:rsidR="009D3B31">
        <w:rPr>
          <w:rFonts w:ascii="Arial" w:hAnsi="Arial" w:cs="Arial"/>
          <w:sz w:val="24"/>
        </w:rPr>
        <w:t>University Guest House and notify Robert DiGeronimo so plans can be set.</w:t>
      </w:r>
    </w:p>
    <w:p w:rsidR="00A827AF" w:rsidRPr="00A827AF" w:rsidRDefault="00A827AF" w:rsidP="00A95ACC">
      <w:pPr>
        <w:rPr>
          <w:rFonts w:ascii="Arial" w:hAnsi="Arial" w:cs="Arial"/>
          <w:sz w:val="24"/>
          <w:szCs w:val="24"/>
        </w:rPr>
      </w:pPr>
    </w:p>
    <w:p w:rsidR="00A95ACC" w:rsidRDefault="002033E5" w:rsidP="00A95ACC">
      <w:pPr>
        <w:rPr>
          <w:rFonts w:ascii="Arial" w:hAnsi="Arial" w:cs="Arial"/>
          <w:sz w:val="24"/>
          <w:szCs w:val="24"/>
        </w:rPr>
      </w:pPr>
      <w:r w:rsidRPr="002033E5">
        <w:rPr>
          <w:rFonts w:ascii="Arial" w:hAnsi="Arial" w:cs="Arial"/>
          <w:b/>
          <w:sz w:val="24"/>
          <w:szCs w:val="24"/>
        </w:rPr>
        <w:t>Adjournment</w:t>
      </w:r>
      <w:r w:rsidR="00C65109" w:rsidRPr="002033E5">
        <w:rPr>
          <w:rFonts w:ascii="Arial" w:hAnsi="Arial" w:cs="Arial"/>
          <w:b/>
          <w:sz w:val="24"/>
          <w:szCs w:val="24"/>
        </w:rPr>
        <w:t>:</w:t>
      </w:r>
      <w:r w:rsidR="00C65109">
        <w:rPr>
          <w:rFonts w:ascii="Arial" w:hAnsi="Arial" w:cs="Arial"/>
          <w:sz w:val="24"/>
          <w:szCs w:val="24"/>
        </w:rPr>
        <w:t xml:space="preserve"> </w:t>
      </w:r>
      <w:r w:rsidR="00A827AF">
        <w:rPr>
          <w:rFonts w:ascii="Arial" w:hAnsi="Arial" w:cs="Arial"/>
          <w:sz w:val="24"/>
          <w:szCs w:val="24"/>
        </w:rPr>
        <w:t xml:space="preserve">Robert DiGeronimo </w:t>
      </w:r>
      <w:r>
        <w:rPr>
          <w:rFonts w:ascii="Arial" w:hAnsi="Arial" w:cs="Arial"/>
          <w:sz w:val="24"/>
          <w:szCs w:val="24"/>
        </w:rPr>
        <w:t>adjourned</w:t>
      </w:r>
      <w:r w:rsidR="00C65109">
        <w:rPr>
          <w:rFonts w:ascii="Arial" w:hAnsi="Arial" w:cs="Arial"/>
          <w:sz w:val="24"/>
          <w:szCs w:val="24"/>
        </w:rPr>
        <w:t xml:space="preserve"> the Council Meeting at </w:t>
      </w:r>
      <w:r w:rsidR="00A827AF">
        <w:rPr>
          <w:rFonts w:ascii="Arial" w:hAnsi="Arial" w:cs="Arial"/>
          <w:sz w:val="24"/>
          <w:szCs w:val="24"/>
        </w:rPr>
        <w:t>4</w:t>
      </w:r>
      <w:r w:rsidR="00AB080D">
        <w:rPr>
          <w:rFonts w:ascii="Arial" w:hAnsi="Arial" w:cs="Arial"/>
          <w:sz w:val="24"/>
          <w:szCs w:val="24"/>
        </w:rPr>
        <w:t>:</w:t>
      </w:r>
      <w:r w:rsidR="00183BE2">
        <w:rPr>
          <w:rFonts w:ascii="Arial" w:hAnsi="Arial" w:cs="Arial"/>
          <w:sz w:val="24"/>
          <w:szCs w:val="24"/>
        </w:rPr>
        <w:t>0</w:t>
      </w:r>
      <w:r w:rsidR="00A827AF">
        <w:rPr>
          <w:rFonts w:ascii="Arial" w:hAnsi="Arial" w:cs="Arial"/>
          <w:sz w:val="24"/>
          <w:szCs w:val="24"/>
        </w:rPr>
        <w:t>6</w:t>
      </w:r>
      <w:r w:rsidR="00183BE2">
        <w:rPr>
          <w:rFonts w:ascii="Arial" w:hAnsi="Arial" w:cs="Arial"/>
          <w:sz w:val="24"/>
          <w:szCs w:val="24"/>
        </w:rPr>
        <w:t xml:space="preserve"> PM PDT</w:t>
      </w:r>
    </w:p>
    <w:p w:rsidR="00E34D7B" w:rsidRDefault="00E34D7B" w:rsidP="00A95ACC">
      <w:pPr>
        <w:rPr>
          <w:rFonts w:ascii="Arial" w:hAnsi="Arial" w:cs="Arial"/>
          <w:sz w:val="24"/>
          <w:szCs w:val="24"/>
        </w:rPr>
      </w:pPr>
    </w:p>
    <w:p w:rsidR="003D4D63" w:rsidRDefault="003D4D63">
      <w:pPr>
        <w:rPr>
          <w:rFonts w:ascii="Arial" w:hAnsi="Arial" w:cs="Arial"/>
          <w:b/>
          <w:sz w:val="24"/>
          <w:szCs w:val="24"/>
          <w:u w:val="single"/>
        </w:rPr>
      </w:pPr>
      <w:r w:rsidRPr="003D4D63">
        <w:rPr>
          <w:rFonts w:ascii="Arial" w:hAnsi="Arial" w:cs="Arial"/>
          <w:b/>
          <w:sz w:val="24"/>
          <w:szCs w:val="24"/>
          <w:u w:val="single"/>
        </w:rPr>
        <w:t>Action Items:</w:t>
      </w:r>
    </w:p>
    <w:p w:rsidR="003010A9" w:rsidRDefault="003D4D63" w:rsidP="003D4D63">
      <w:pPr>
        <w:rPr>
          <w:rFonts w:ascii="Arial" w:hAnsi="Arial" w:cs="Arial"/>
          <w:b/>
          <w:sz w:val="24"/>
        </w:rPr>
      </w:pPr>
      <w:r w:rsidRPr="003D4D63">
        <w:rPr>
          <w:rFonts w:ascii="Arial" w:hAnsi="Arial" w:cs="Arial"/>
          <w:b/>
          <w:sz w:val="24"/>
        </w:rPr>
        <w:t>Sheree Kuo</w:t>
      </w:r>
      <w:r w:rsidR="002B7D6A">
        <w:rPr>
          <w:rFonts w:ascii="Arial" w:hAnsi="Arial" w:cs="Arial"/>
          <w:b/>
          <w:sz w:val="24"/>
        </w:rPr>
        <w:t>:</w:t>
      </w:r>
    </w:p>
    <w:p w:rsidR="00FC6076" w:rsidRDefault="00E34D7B" w:rsidP="003D4D63">
      <w:pPr>
        <w:rPr>
          <w:rFonts w:ascii="Arial" w:hAnsi="Arial" w:cs="Arial"/>
          <w:b/>
          <w:sz w:val="24"/>
        </w:rPr>
      </w:pPr>
      <w:r>
        <w:rPr>
          <w:rFonts w:ascii="Arial" w:hAnsi="Arial" w:cs="Arial"/>
          <w:b/>
          <w:sz w:val="24"/>
        </w:rPr>
        <w:t>Continue w</w:t>
      </w:r>
      <w:r w:rsidR="00FC6076">
        <w:rPr>
          <w:rFonts w:ascii="Arial" w:hAnsi="Arial" w:cs="Arial"/>
          <w:b/>
          <w:sz w:val="24"/>
        </w:rPr>
        <w:t>ork with Tara Dupont and Vlad Ianus and oth</w:t>
      </w:r>
      <w:r>
        <w:rPr>
          <w:rFonts w:ascii="Arial" w:hAnsi="Arial" w:cs="Arial"/>
          <w:b/>
          <w:sz w:val="24"/>
        </w:rPr>
        <w:t>er Council members to organize</w:t>
      </w:r>
      <w:r w:rsidR="00FC6076">
        <w:rPr>
          <w:rFonts w:ascii="Arial" w:hAnsi="Arial" w:cs="Arial"/>
          <w:b/>
          <w:sz w:val="24"/>
        </w:rPr>
        <w:t xml:space="preserve"> 2021 virtual Annual Conference</w:t>
      </w:r>
    </w:p>
    <w:p w:rsidR="00E34D7B" w:rsidRDefault="00E34D7B" w:rsidP="003D4D63">
      <w:pPr>
        <w:rPr>
          <w:rFonts w:ascii="Arial" w:hAnsi="Arial" w:cs="Arial"/>
          <w:b/>
          <w:sz w:val="24"/>
        </w:rPr>
      </w:pPr>
      <w:r>
        <w:rPr>
          <w:rFonts w:ascii="Arial" w:hAnsi="Arial" w:cs="Arial"/>
          <w:b/>
          <w:sz w:val="24"/>
        </w:rPr>
        <w:t>Organize moderators for abstract sessions</w:t>
      </w:r>
    </w:p>
    <w:p w:rsidR="00FC6076" w:rsidRDefault="009D3B31" w:rsidP="003D4D63">
      <w:pPr>
        <w:rPr>
          <w:rFonts w:ascii="Arial" w:hAnsi="Arial" w:cs="Arial"/>
          <w:b/>
          <w:sz w:val="24"/>
        </w:rPr>
      </w:pPr>
      <w:r>
        <w:rPr>
          <w:rFonts w:ascii="Arial" w:hAnsi="Arial" w:cs="Arial"/>
          <w:b/>
          <w:sz w:val="24"/>
        </w:rPr>
        <w:t xml:space="preserve">Reconvene </w:t>
      </w:r>
      <w:r w:rsidR="00FC6076">
        <w:rPr>
          <w:rFonts w:ascii="Arial" w:hAnsi="Arial" w:cs="Arial"/>
          <w:b/>
          <w:sz w:val="24"/>
        </w:rPr>
        <w:t xml:space="preserve">Council member group to assist with </w:t>
      </w:r>
      <w:r>
        <w:rPr>
          <w:rFonts w:ascii="Arial" w:hAnsi="Arial" w:cs="Arial"/>
          <w:b/>
          <w:sz w:val="24"/>
        </w:rPr>
        <w:t xml:space="preserve">on-going </w:t>
      </w:r>
      <w:r w:rsidR="00FC6076">
        <w:rPr>
          <w:rFonts w:ascii="Arial" w:hAnsi="Arial" w:cs="Arial"/>
          <w:b/>
          <w:sz w:val="24"/>
        </w:rPr>
        <w:t>website development</w:t>
      </w:r>
    </w:p>
    <w:p w:rsidR="00C552D1" w:rsidRDefault="00C552D1" w:rsidP="003D4D63">
      <w:pPr>
        <w:rPr>
          <w:rFonts w:ascii="Arial" w:hAnsi="Arial" w:cs="Arial"/>
          <w:b/>
          <w:sz w:val="24"/>
        </w:rPr>
      </w:pPr>
    </w:p>
    <w:p w:rsidR="00C552D1" w:rsidRDefault="009D3B31" w:rsidP="003D4D63">
      <w:pPr>
        <w:rPr>
          <w:rFonts w:ascii="Arial" w:hAnsi="Arial" w:cs="Arial"/>
          <w:b/>
          <w:sz w:val="24"/>
        </w:rPr>
      </w:pPr>
      <w:r>
        <w:rPr>
          <w:rFonts w:ascii="Arial" w:hAnsi="Arial" w:cs="Arial"/>
          <w:b/>
          <w:sz w:val="24"/>
        </w:rPr>
        <w:t>Robert</w:t>
      </w:r>
      <w:r w:rsidR="00AB05CA">
        <w:rPr>
          <w:rFonts w:ascii="Arial" w:hAnsi="Arial" w:cs="Arial"/>
          <w:b/>
          <w:sz w:val="24"/>
        </w:rPr>
        <w:t xml:space="preserve"> Di</w:t>
      </w:r>
      <w:r w:rsidR="00C552D1">
        <w:rPr>
          <w:rFonts w:ascii="Arial" w:hAnsi="Arial" w:cs="Arial"/>
          <w:b/>
          <w:sz w:val="24"/>
        </w:rPr>
        <w:t>Geronimo</w:t>
      </w:r>
      <w:r w:rsidR="002B7D6A">
        <w:rPr>
          <w:rFonts w:ascii="Arial" w:hAnsi="Arial" w:cs="Arial"/>
          <w:b/>
          <w:sz w:val="24"/>
        </w:rPr>
        <w:t>:</w:t>
      </w:r>
    </w:p>
    <w:p w:rsidR="0036674E" w:rsidRDefault="009D3B31" w:rsidP="000B0AA4">
      <w:pPr>
        <w:rPr>
          <w:rFonts w:ascii="Arial" w:hAnsi="Arial" w:cs="Arial"/>
          <w:b/>
          <w:sz w:val="24"/>
        </w:rPr>
      </w:pPr>
      <w:r>
        <w:rPr>
          <w:rFonts w:ascii="Arial" w:hAnsi="Arial" w:cs="Arial"/>
          <w:b/>
          <w:sz w:val="24"/>
        </w:rPr>
        <w:t>Organize Fall Council meeting</w:t>
      </w:r>
      <w:r w:rsidR="00E34D7B">
        <w:rPr>
          <w:rFonts w:ascii="Arial" w:hAnsi="Arial" w:cs="Arial"/>
          <w:b/>
          <w:sz w:val="24"/>
        </w:rPr>
        <w:t xml:space="preserve"> with Angie Horne</w:t>
      </w:r>
    </w:p>
    <w:p w:rsidR="009D3B31" w:rsidRDefault="009D3B31" w:rsidP="000B0AA4">
      <w:pPr>
        <w:rPr>
          <w:rFonts w:ascii="Arial" w:hAnsi="Arial" w:cs="Arial"/>
          <w:b/>
          <w:sz w:val="24"/>
        </w:rPr>
      </w:pPr>
      <w:r>
        <w:rPr>
          <w:rFonts w:ascii="Arial" w:hAnsi="Arial" w:cs="Arial"/>
          <w:b/>
          <w:sz w:val="24"/>
        </w:rPr>
        <w:t>Update Council terms document with Dennis Mayock</w:t>
      </w:r>
    </w:p>
    <w:p w:rsidR="00E34D7B" w:rsidRDefault="00E34D7B" w:rsidP="000B0AA4">
      <w:pPr>
        <w:rPr>
          <w:rFonts w:ascii="Arial" w:hAnsi="Arial" w:cs="Arial"/>
          <w:b/>
          <w:sz w:val="24"/>
        </w:rPr>
      </w:pPr>
      <w:r>
        <w:rPr>
          <w:rFonts w:ascii="Arial" w:hAnsi="Arial" w:cs="Arial"/>
          <w:b/>
          <w:sz w:val="24"/>
        </w:rPr>
        <w:t>Identify Jerry King Lecturer and collaborate with University of Utah Neonatology Division on support</w:t>
      </w:r>
    </w:p>
    <w:p w:rsidR="009D3B31" w:rsidRDefault="009D3B31" w:rsidP="003D4D63">
      <w:pPr>
        <w:rPr>
          <w:rFonts w:ascii="Arial" w:hAnsi="Arial" w:cs="Arial"/>
          <w:b/>
          <w:sz w:val="24"/>
        </w:rPr>
      </w:pPr>
    </w:p>
    <w:p w:rsidR="005B7FF6" w:rsidRDefault="00EB619F" w:rsidP="003D4D63">
      <w:pPr>
        <w:rPr>
          <w:rFonts w:ascii="Arial" w:hAnsi="Arial" w:cs="Arial"/>
          <w:b/>
          <w:sz w:val="24"/>
        </w:rPr>
      </w:pPr>
      <w:r>
        <w:rPr>
          <w:rFonts w:ascii="Arial" w:hAnsi="Arial" w:cs="Arial"/>
          <w:b/>
          <w:sz w:val="24"/>
        </w:rPr>
        <w:t>Joe Livingston:</w:t>
      </w:r>
    </w:p>
    <w:p w:rsidR="003D4D63" w:rsidRDefault="00FC6076" w:rsidP="009D3B31">
      <w:pPr>
        <w:rPr>
          <w:rFonts w:ascii="Arial" w:hAnsi="Arial" w:cs="Arial"/>
          <w:b/>
          <w:sz w:val="24"/>
        </w:rPr>
      </w:pPr>
      <w:r>
        <w:rPr>
          <w:rFonts w:ascii="Arial" w:hAnsi="Arial" w:cs="Arial"/>
          <w:b/>
          <w:sz w:val="24"/>
        </w:rPr>
        <w:t xml:space="preserve">Work with </w:t>
      </w:r>
      <w:r w:rsidR="00E34D7B">
        <w:rPr>
          <w:rFonts w:ascii="Arial" w:hAnsi="Arial" w:cs="Arial"/>
          <w:b/>
          <w:sz w:val="24"/>
        </w:rPr>
        <w:t>Nicholas Carr, Sheree Kuo, and Sabrina Malone-Jenkins on website development</w:t>
      </w:r>
    </w:p>
    <w:p w:rsidR="00E34D7B" w:rsidRDefault="00E34D7B" w:rsidP="009D3B31">
      <w:pPr>
        <w:rPr>
          <w:rFonts w:ascii="Arial" w:hAnsi="Arial" w:cs="Arial"/>
          <w:b/>
          <w:sz w:val="24"/>
        </w:rPr>
      </w:pPr>
    </w:p>
    <w:p w:rsidR="00E34D7B" w:rsidRDefault="00E34D7B" w:rsidP="009D3B31">
      <w:pPr>
        <w:rPr>
          <w:rFonts w:ascii="Arial" w:hAnsi="Arial" w:cs="Arial"/>
          <w:b/>
          <w:sz w:val="24"/>
        </w:rPr>
      </w:pPr>
      <w:r>
        <w:rPr>
          <w:rFonts w:ascii="Arial" w:hAnsi="Arial" w:cs="Arial"/>
          <w:b/>
          <w:sz w:val="24"/>
        </w:rPr>
        <w:t>Dennis Mayock:</w:t>
      </w:r>
    </w:p>
    <w:p w:rsidR="009D3B31" w:rsidRDefault="009D3B31" w:rsidP="009D3B31">
      <w:pPr>
        <w:rPr>
          <w:rFonts w:ascii="Arial" w:hAnsi="Arial" w:cs="Arial"/>
          <w:b/>
          <w:sz w:val="24"/>
        </w:rPr>
      </w:pPr>
      <w:r>
        <w:rPr>
          <w:rFonts w:ascii="Arial" w:hAnsi="Arial" w:cs="Arial"/>
          <w:b/>
          <w:sz w:val="24"/>
        </w:rPr>
        <w:t>Update the Council terms document with Robert DiGeronimo</w:t>
      </w:r>
    </w:p>
    <w:p w:rsidR="00E34D7B" w:rsidRDefault="00E34D7B" w:rsidP="009D3B31">
      <w:pPr>
        <w:rPr>
          <w:rFonts w:ascii="Arial" w:hAnsi="Arial" w:cs="Arial"/>
          <w:b/>
          <w:sz w:val="24"/>
        </w:rPr>
      </w:pPr>
      <w:r>
        <w:rPr>
          <w:rFonts w:ascii="Arial" w:hAnsi="Arial" w:cs="Arial"/>
          <w:b/>
          <w:sz w:val="24"/>
        </w:rPr>
        <w:t>Transcribe minutes from Council meeting and distribute to Council for corrections/suggestions</w:t>
      </w:r>
    </w:p>
    <w:p w:rsidR="00474C2B" w:rsidRDefault="00474C2B" w:rsidP="009D3B31">
      <w:pPr>
        <w:rPr>
          <w:rFonts w:ascii="Arial" w:hAnsi="Arial" w:cs="Arial"/>
          <w:b/>
          <w:sz w:val="24"/>
        </w:rPr>
      </w:pPr>
      <w:r>
        <w:rPr>
          <w:rFonts w:ascii="Arial" w:hAnsi="Arial" w:cs="Arial"/>
          <w:b/>
          <w:sz w:val="24"/>
        </w:rPr>
        <w:t>Update Annual Meeting history document for publication on website</w:t>
      </w:r>
    </w:p>
    <w:p w:rsidR="00E34D7B" w:rsidRDefault="00E34D7B" w:rsidP="009D3B31">
      <w:pPr>
        <w:rPr>
          <w:rFonts w:ascii="Arial" w:hAnsi="Arial" w:cs="Arial"/>
          <w:b/>
          <w:sz w:val="24"/>
        </w:rPr>
      </w:pPr>
      <w:r>
        <w:rPr>
          <w:rFonts w:ascii="Arial" w:hAnsi="Arial" w:cs="Arial"/>
          <w:b/>
          <w:sz w:val="24"/>
        </w:rPr>
        <w:t>Work with Joe Livingston to upload 2020 Fall Council minutes to website</w:t>
      </w:r>
    </w:p>
    <w:p w:rsidR="002C550D" w:rsidRDefault="002C550D" w:rsidP="003D4D63">
      <w:pPr>
        <w:jc w:val="both"/>
        <w:rPr>
          <w:rFonts w:ascii="Arial" w:hAnsi="Arial" w:cs="Arial"/>
          <w:b/>
          <w:sz w:val="24"/>
        </w:rPr>
      </w:pPr>
    </w:p>
    <w:p w:rsidR="005B7FF6" w:rsidRDefault="003010A9" w:rsidP="003D4D63">
      <w:pPr>
        <w:jc w:val="both"/>
        <w:rPr>
          <w:rFonts w:ascii="Arial" w:hAnsi="Arial" w:cs="Arial"/>
          <w:b/>
          <w:sz w:val="24"/>
        </w:rPr>
      </w:pPr>
      <w:r>
        <w:rPr>
          <w:rFonts w:ascii="Arial" w:hAnsi="Arial" w:cs="Arial"/>
          <w:b/>
          <w:sz w:val="24"/>
        </w:rPr>
        <w:t>Membership</w:t>
      </w:r>
      <w:r w:rsidR="000B0AA4">
        <w:rPr>
          <w:rFonts w:ascii="Arial" w:hAnsi="Arial" w:cs="Arial"/>
          <w:b/>
          <w:sz w:val="24"/>
        </w:rPr>
        <w:t>/Website</w:t>
      </w:r>
      <w:r>
        <w:rPr>
          <w:rFonts w:ascii="Arial" w:hAnsi="Arial" w:cs="Arial"/>
          <w:b/>
          <w:sz w:val="24"/>
        </w:rPr>
        <w:t xml:space="preserve"> Committee</w:t>
      </w:r>
      <w:r w:rsidR="005B7FF6">
        <w:rPr>
          <w:rFonts w:ascii="Arial" w:hAnsi="Arial" w:cs="Arial"/>
          <w:b/>
          <w:sz w:val="24"/>
        </w:rPr>
        <w:t>:</w:t>
      </w:r>
    </w:p>
    <w:p w:rsidR="00F9342B" w:rsidRDefault="005B7FF6" w:rsidP="003D4D63">
      <w:pPr>
        <w:jc w:val="both"/>
        <w:rPr>
          <w:rFonts w:ascii="Arial" w:hAnsi="Arial" w:cs="Arial"/>
          <w:b/>
          <w:sz w:val="24"/>
        </w:rPr>
      </w:pPr>
      <w:r>
        <w:rPr>
          <w:rFonts w:ascii="Arial" w:hAnsi="Arial" w:cs="Arial"/>
          <w:b/>
          <w:sz w:val="24"/>
        </w:rPr>
        <w:t>C</w:t>
      </w:r>
      <w:r w:rsidR="003010A9">
        <w:rPr>
          <w:rFonts w:ascii="Arial" w:hAnsi="Arial" w:cs="Arial"/>
          <w:b/>
          <w:sz w:val="24"/>
        </w:rPr>
        <w:t xml:space="preserve">ontinue to work </w:t>
      </w:r>
      <w:r w:rsidR="0033188C">
        <w:rPr>
          <w:rFonts w:ascii="Arial" w:hAnsi="Arial" w:cs="Arial"/>
          <w:b/>
          <w:sz w:val="24"/>
        </w:rPr>
        <w:t>website functionally</w:t>
      </w:r>
    </w:p>
    <w:p w:rsidR="00FC6076" w:rsidRDefault="00FC6076" w:rsidP="003D4D63">
      <w:pPr>
        <w:jc w:val="both"/>
        <w:rPr>
          <w:rFonts w:ascii="Arial" w:hAnsi="Arial" w:cs="Arial"/>
          <w:b/>
          <w:sz w:val="24"/>
        </w:rPr>
      </w:pPr>
    </w:p>
    <w:p w:rsidR="003010A9" w:rsidRDefault="005B7FF6" w:rsidP="003D4D63">
      <w:pPr>
        <w:jc w:val="both"/>
        <w:rPr>
          <w:rFonts w:ascii="Arial" w:hAnsi="Arial" w:cs="Arial"/>
          <w:b/>
          <w:sz w:val="24"/>
        </w:rPr>
      </w:pPr>
      <w:r>
        <w:rPr>
          <w:rFonts w:ascii="Arial" w:hAnsi="Arial" w:cs="Arial"/>
          <w:b/>
          <w:sz w:val="24"/>
        </w:rPr>
        <w:t>Tara Dupont and Vlad Ianus:</w:t>
      </w:r>
    </w:p>
    <w:p w:rsidR="0036674E" w:rsidRDefault="005B7FF6" w:rsidP="003D4D63">
      <w:pPr>
        <w:jc w:val="both"/>
        <w:rPr>
          <w:rFonts w:ascii="Arial" w:hAnsi="Arial" w:cs="Arial"/>
          <w:b/>
          <w:sz w:val="24"/>
        </w:rPr>
      </w:pPr>
      <w:r>
        <w:rPr>
          <w:rFonts w:ascii="Arial" w:hAnsi="Arial" w:cs="Arial"/>
          <w:b/>
          <w:sz w:val="24"/>
        </w:rPr>
        <w:t xml:space="preserve">Continue to organize </w:t>
      </w:r>
      <w:r w:rsidR="0036674E">
        <w:rPr>
          <w:rFonts w:ascii="Arial" w:hAnsi="Arial" w:cs="Arial"/>
          <w:b/>
          <w:sz w:val="24"/>
        </w:rPr>
        <w:t xml:space="preserve">the </w:t>
      </w:r>
      <w:r>
        <w:rPr>
          <w:rFonts w:ascii="Arial" w:hAnsi="Arial" w:cs="Arial"/>
          <w:b/>
          <w:sz w:val="24"/>
        </w:rPr>
        <w:t>202</w:t>
      </w:r>
      <w:r w:rsidR="000B0AA4">
        <w:rPr>
          <w:rFonts w:ascii="Arial" w:hAnsi="Arial" w:cs="Arial"/>
          <w:b/>
          <w:sz w:val="24"/>
        </w:rPr>
        <w:t>1</w:t>
      </w:r>
      <w:r>
        <w:rPr>
          <w:rFonts w:ascii="Arial" w:hAnsi="Arial" w:cs="Arial"/>
          <w:b/>
          <w:sz w:val="24"/>
        </w:rPr>
        <w:t xml:space="preserve"> Annual Conference (44</w:t>
      </w:r>
      <w:r w:rsidRPr="005B7FF6">
        <w:rPr>
          <w:rFonts w:ascii="Arial" w:hAnsi="Arial" w:cs="Arial"/>
          <w:b/>
          <w:sz w:val="24"/>
          <w:vertAlign w:val="superscript"/>
        </w:rPr>
        <w:t>th</w:t>
      </w:r>
      <w:r>
        <w:rPr>
          <w:rFonts w:ascii="Arial" w:hAnsi="Arial" w:cs="Arial"/>
          <w:b/>
          <w:sz w:val="24"/>
        </w:rPr>
        <w:t xml:space="preserve">) to be held </w:t>
      </w:r>
      <w:r w:rsidR="009D3B31">
        <w:rPr>
          <w:rFonts w:ascii="Arial" w:hAnsi="Arial" w:cs="Arial"/>
          <w:b/>
          <w:sz w:val="24"/>
        </w:rPr>
        <w:t>as a virtual meeting</w:t>
      </w:r>
    </w:p>
    <w:p w:rsidR="009D3B31" w:rsidRDefault="009D3B31" w:rsidP="003D4D63">
      <w:pPr>
        <w:jc w:val="both"/>
        <w:rPr>
          <w:rFonts w:ascii="Arial" w:hAnsi="Arial" w:cs="Arial"/>
          <w:b/>
          <w:sz w:val="24"/>
        </w:rPr>
      </w:pPr>
    </w:p>
    <w:p w:rsidR="0036674E" w:rsidRDefault="0036674E" w:rsidP="003D4D63">
      <w:pPr>
        <w:jc w:val="both"/>
        <w:rPr>
          <w:rFonts w:ascii="Arial" w:hAnsi="Arial" w:cs="Arial"/>
          <w:b/>
          <w:sz w:val="24"/>
        </w:rPr>
      </w:pPr>
      <w:r>
        <w:rPr>
          <w:rFonts w:ascii="Arial" w:hAnsi="Arial" w:cs="Arial"/>
          <w:b/>
          <w:sz w:val="24"/>
        </w:rPr>
        <w:t>Alison Rentz and Leslie Ruybal:</w:t>
      </w:r>
    </w:p>
    <w:p w:rsidR="0036674E" w:rsidRDefault="0036674E" w:rsidP="003D4D63">
      <w:pPr>
        <w:jc w:val="both"/>
        <w:rPr>
          <w:rFonts w:ascii="Arial" w:hAnsi="Arial" w:cs="Arial"/>
          <w:b/>
          <w:sz w:val="24"/>
        </w:rPr>
      </w:pPr>
      <w:r>
        <w:rPr>
          <w:rFonts w:ascii="Arial" w:hAnsi="Arial" w:cs="Arial"/>
          <w:b/>
          <w:sz w:val="24"/>
        </w:rPr>
        <w:t>Continue to organize the 2022 Annual Conference (45</w:t>
      </w:r>
      <w:r w:rsidRPr="0036674E">
        <w:rPr>
          <w:rFonts w:ascii="Arial" w:hAnsi="Arial" w:cs="Arial"/>
          <w:b/>
          <w:sz w:val="24"/>
          <w:vertAlign w:val="superscript"/>
        </w:rPr>
        <w:t>th</w:t>
      </w:r>
      <w:r>
        <w:rPr>
          <w:rFonts w:ascii="Arial" w:hAnsi="Arial" w:cs="Arial"/>
          <w:b/>
          <w:sz w:val="24"/>
        </w:rPr>
        <w:t>) to be held at the Big Sky Resort in Big Sky, Montana June 16-19, 2022</w:t>
      </w:r>
    </w:p>
    <w:p w:rsidR="000B0AA4" w:rsidRDefault="000B0AA4" w:rsidP="003D4D63">
      <w:pPr>
        <w:jc w:val="both"/>
        <w:rPr>
          <w:rFonts w:ascii="Arial" w:hAnsi="Arial" w:cs="Arial"/>
          <w:b/>
          <w:sz w:val="24"/>
        </w:rPr>
      </w:pPr>
    </w:p>
    <w:p w:rsidR="00C33879" w:rsidRDefault="00C33879" w:rsidP="00C33879">
      <w:pPr>
        <w:rPr>
          <w:rFonts w:ascii="Arial" w:hAnsi="Arial" w:cs="Arial"/>
          <w:b/>
          <w:sz w:val="24"/>
          <w:szCs w:val="24"/>
        </w:rPr>
      </w:pPr>
      <w:r w:rsidRPr="008E7726">
        <w:rPr>
          <w:rFonts w:ascii="Arial" w:hAnsi="Arial" w:cs="Arial"/>
          <w:b/>
          <w:sz w:val="24"/>
          <w:szCs w:val="24"/>
        </w:rPr>
        <w:t>Nicholas Carr</w:t>
      </w:r>
      <w:r>
        <w:rPr>
          <w:rFonts w:ascii="Arial" w:hAnsi="Arial" w:cs="Arial"/>
          <w:b/>
          <w:sz w:val="24"/>
          <w:szCs w:val="24"/>
        </w:rPr>
        <w:t>:</w:t>
      </w:r>
    </w:p>
    <w:p w:rsidR="00C33879" w:rsidRDefault="00C33879" w:rsidP="00C33879">
      <w:pPr>
        <w:rPr>
          <w:rFonts w:ascii="Arial" w:hAnsi="Arial" w:cs="Arial"/>
          <w:b/>
          <w:sz w:val="24"/>
          <w:szCs w:val="24"/>
        </w:rPr>
      </w:pPr>
      <w:r>
        <w:rPr>
          <w:rFonts w:ascii="Arial" w:hAnsi="Arial" w:cs="Arial"/>
          <w:b/>
          <w:sz w:val="24"/>
          <w:szCs w:val="24"/>
        </w:rPr>
        <w:t>Continue to organize the 2023 Annual Conference (46</w:t>
      </w:r>
      <w:r w:rsidRPr="00C65109">
        <w:rPr>
          <w:rFonts w:ascii="Arial" w:hAnsi="Arial" w:cs="Arial"/>
          <w:b/>
          <w:sz w:val="24"/>
          <w:szCs w:val="24"/>
          <w:vertAlign w:val="superscript"/>
        </w:rPr>
        <w:t>th</w:t>
      </w:r>
      <w:r>
        <w:rPr>
          <w:rFonts w:ascii="Arial" w:hAnsi="Arial" w:cs="Arial"/>
          <w:b/>
          <w:sz w:val="24"/>
          <w:szCs w:val="24"/>
        </w:rPr>
        <w:t>) to be held in San Diego</w:t>
      </w:r>
      <w:r w:rsidR="0033188C">
        <w:rPr>
          <w:rFonts w:ascii="Arial" w:hAnsi="Arial" w:cs="Arial"/>
          <w:b/>
          <w:sz w:val="24"/>
          <w:szCs w:val="24"/>
        </w:rPr>
        <w:t xml:space="preserve"> at the Kona-Kai Resort</w:t>
      </w:r>
    </w:p>
    <w:p w:rsidR="00C33879" w:rsidRDefault="00C33879" w:rsidP="003D4D63">
      <w:pPr>
        <w:jc w:val="both"/>
        <w:rPr>
          <w:rFonts w:ascii="Arial" w:hAnsi="Arial" w:cs="Arial"/>
          <w:b/>
          <w:sz w:val="24"/>
        </w:rPr>
      </w:pPr>
    </w:p>
    <w:p w:rsidR="0033188C" w:rsidRDefault="0033188C" w:rsidP="003D4D63">
      <w:pPr>
        <w:jc w:val="both"/>
        <w:rPr>
          <w:rFonts w:ascii="Arial" w:hAnsi="Arial" w:cs="Arial"/>
          <w:b/>
          <w:sz w:val="24"/>
        </w:rPr>
      </w:pPr>
      <w:r>
        <w:rPr>
          <w:rFonts w:ascii="Arial" w:hAnsi="Arial" w:cs="Arial"/>
          <w:b/>
          <w:sz w:val="24"/>
        </w:rPr>
        <w:t>Carl Bodenstein:</w:t>
      </w:r>
    </w:p>
    <w:p w:rsidR="0033188C" w:rsidRDefault="0033188C" w:rsidP="003D4D63">
      <w:pPr>
        <w:jc w:val="both"/>
        <w:rPr>
          <w:rFonts w:ascii="Arial" w:hAnsi="Arial" w:cs="Arial"/>
          <w:b/>
          <w:sz w:val="24"/>
        </w:rPr>
      </w:pPr>
      <w:r>
        <w:rPr>
          <w:rFonts w:ascii="Arial" w:hAnsi="Arial" w:cs="Arial"/>
          <w:b/>
          <w:sz w:val="24"/>
        </w:rPr>
        <w:t>Send Founder’s awards to Vlad Ianus</w:t>
      </w:r>
    </w:p>
    <w:p w:rsidR="009E63C3" w:rsidRDefault="009E63C3" w:rsidP="003D4D63">
      <w:pPr>
        <w:jc w:val="both"/>
        <w:rPr>
          <w:rFonts w:ascii="Arial" w:hAnsi="Arial" w:cs="Arial"/>
          <w:b/>
          <w:sz w:val="24"/>
        </w:rPr>
      </w:pPr>
    </w:p>
    <w:p w:rsidR="009E63C3" w:rsidRDefault="009E63C3" w:rsidP="003D4D63">
      <w:pPr>
        <w:jc w:val="both"/>
        <w:rPr>
          <w:rFonts w:ascii="Arial" w:hAnsi="Arial" w:cs="Arial"/>
          <w:b/>
          <w:sz w:val="24"/>
        </w:rPr>
      </w:pPr>
    </w:p>
    <w:p w:rsidR="009E63C3" w:rsidRDefault="009E63C3" w:rsidP="003D4D63">
      <w:pPr>
        <w:jc w:val="both"/>
        <w:rPr>
          <w:rFonts w:ascii="Arial" w:hAnsi="Arial" w:cs="Arial"/>
          <w:b/>
          <w:sz w:val="24"/>
        </w:rPr>
      </w:pPr>
    </w:p>
    <w:p w:rsidR="005B7FF6" w:rsidRDefault="00621D70" w:rsidP="003D4D63">
      <w:pPr>
        <w:jc w:val="both"/>
        <w:rPr>
          <w:rFonts w:ascii="Arial" w:hAnsi="Arial" w:cs="Arial"/>
          <w:b/>
          <w:sz w:val="24"/>
        </w:rPr>
      </w:pPr>
      <w:r>
        <w:rPr>
          <w:rFonts w:ascii="Arial" w:hAnsi="Arial" w:cs="Arial"/>
          <w:b/>
          <w:sz w:val="24"/>
        </w:rPr>
        <w:t>All Council Members:</w:t>
      </w:r>
    </w:p>
    <w:p w:rsidR="00621D70" w:rsidRPr="00621D70" w:rsidRDefault="00621D70" w:rsidP="00621D70">
      <w:pPr>
        <w:rPr>
          <w:rFonts w:ascii="Arial" w:hAnsi="Arial" w:cs="Arial"/>
          <w:b/>
          <w:sz w:val="24"/>
        </w:rPr>
      </w:pPr>
      <w:r>
        <w:rPr>
          <w:rFonts w:ascii="Arial" w:hAnsi="Arial" w:cs="Arial"/>
          <w:b/>
          <w:sz w:val="24"/>
        </w:rPr>
        <w:t>P</w:t>
      </w:r>
      <w:r w:rsidRPr="00621D70">
        <w:rPr>
          <w:rFonts w:ascii="Arial" w:hAnsi="Arial" w:cs="Arial"/>
          <w:b/>
          <w:sz w:val="24"/>
        </w:rPr>
        <w:t xml:space="preserve">lease send </w:t>
      </w:r>
      <w:r w:rsidR="004A2898">
        <w:rPr>
          <w:rFonts w:ascii="Arial" w:hAnsi="Arial" w:cs="Arial"/>
          <w:b/>
          <w:sz w:val="24"/>
        </w:rPr>
        <w:t>any</w:t>
      </w:r>
      <w:r w:rsidRPr="00621D70">
        <w:rPr>
          <w:rFonts w:ascii="Arial" w:hAnsi="Arial" w:cs="Arial"/>
          <w:b/>
          <w:sz w:val="24"/>
        </w:rPr>
        <w:t xml:space="preserve"> ideas you may have for the </w:t>
      </w:r>
      <w:r w:rsidR="0036674E">
        <w:rPr>
          <w:rFonts w:ascii="Arial" w:hAnsi="Arial" w:cs="Arial"/>
          <w:b/>
          <w:sz w:val="24"/>
        </w:rPr>
        <w:t xml:space="preserve">Annual Conferences </w:t>
      </w:r>
      <w:r w:rsidRPr="00621D70">
        <w:rPr>
          <w:rFonts w:ascii="Arial" w:hAnsi="Arial" w:cs="Arial"/>
          <w:b/>
          <w:sz w:val="24"/>
        </w:rPr>
        <w:t xml:space="preserve">to </w:t>
      </w:r>
      <w:r w:rsidR="0036674E">
        <w:rPr>
          <w:rFonts w:ascii="Arial" w:hAnsi="Arial" w:cs="Arial"/>
          <w:b/>
          <w:sz w:val="24"/>
        </w:rPr>
        <w:t xml:space="preserve">the </w:t>
      </w:r>
      <w:r w:rsidR="0033188C">
        <w:rPr>
          <w:rFonts w:ascii="Arial" w:hAnsi="Arial" w:cs="Arial"/>
          <w:b/>
          <w:sz w:val="24"/>
        </w:rPr>
        <w:t xml:space="preserve">Section Chair and Annual Conference </w:t>
      </w:r>
      <w:r w:rsidR="0036674E">
        <w:rPr>
          <w:rFonts w:ascii="Arial" w:hAnsi="Arial" w:cs="Arial"/>
          <w:b/>
          <w:sz w:val="24"/>
        </w:rPr>
        <w:t>program chairs</w:t>
      </w:r>
      <w:r>
        <w:rPr>
          <w:rFonts w:ascii="Arial" w:hAnsi="Arial" w:cs="Arial"/>
          <w:b/>
          <w:sz w:val="24"/>
        </w:rPr>
        <w:t>:</w:t>
      </w:r>
    </w:p>
    <w:p w:rsidR="0033188C" w:rsidRDefault="00621D70" w:rsidP="0033188C">
      <w:pPr>
        <w:ind w:firstLine="720"/>
        <w:rPr>
          <w:rFonts w:ascii="Arial" w:hAnsi="Arial" w:cs="Arial"/>
          <w:b/>
          <w:sz w:val="24"/>
        </w:rPr>
      </w:pPr>
      <w:r w:rsidRPr="00621D70">
        <w:rPr>
          <w:rFonts w:ascii="Arial" w:hAnsi="Arial" w:cs="Arial"/>
          <w:b/>
          <w:sz w:val="24"/>
        </w:rPr>
        <w:t>Potential Speakers</w:t>
      </w:r>
      <w:r w:rsidR="0033188C">
        <w:rPr>
          <w:rFonts w:ascii="Arial" w:hAnsi="Arial" w:cs="Arial"/>
          <w:b/>
          <w:sz w:val="24"/>
        </w:rPr>
        <w:t xml:space="preserve"> (Jerry King Lecture)</w:t>
      </w:r>
    </w:p>
    <w:p w:rsidR="0033188C" w:rsidRDefault="00621D70" w:rsidP="0033188C">
      <w:pPr>
        <w:ind w:firstLine="720"/>
        <w:rPr>
          <w:rFonts w:ascii="Arial" w:hAnsi="Arial" w:cs="Arial"/>
          <w:b/>
          <w:sz w:val="24"/>
        </w:rPr>
      </w:pPr>
      <w:r w:rsidRPr="00621D70">
        <w:rPr>
          <w:rFonts w:ascii="Arial" w:hAnsi="Arial" w:cs="Arial"/>
          <w:b/>
          <w:sz w:val="24"/>
        </w:rPr>
        <w:t>Topics /themes for the meeting</w:t>
      </w:r>
    </w:p>
    <w:p w:rsidR="0033188C" w:rsidRDefault="00621D70" w:rsidP="0033188C">
      <w:pPr>
        <w:ind w:firstLine="720"/>
        <w:rPr>
          <w:rFonts w:ascii="Arial" w:hAnsi="Arial" w:cs="Arial"/>
          <w:b/>
          <w:sz w:val="24"/>
        </w:rPr>
      </w:pPr>
      <w:r w:rsidRPr="00621D70">
        <w:rPr>
          <w:rFonts w:ascii="Arial" w:hAnsi="Arial" w:cs="Arial"/>
          <w:b/>
          <w:sz w:val="24"/>
        </w:rPr>
        <w:t>Ideas for panel discussions</w:t>
      </w:r>
    </w:p>
    <w:p w:rsidR="00621D70" w:rsidRPr="00621D70" w:rsidRDefault="00621D70" w:rsidP="0033188C">
      <w:pPr>
        <w:ind w:firstLine="720"/>
        <w:rPr>
          <w:rFonts w:ascii="Arial" w:hAnsi="Arial" w:cs="Arial"/>
          <w:b/>
          <w:sz w:val="24"/>
        </w:rPr>
      </w:pPr>
      <w:r w:rsidRPr="00621D70">
        <w:rPr>
          <w:rFonts w:ascii="Arial" w:hAnsi="Arial" w:cs="Arial"/>
          <w:b/>
          <w:sz w:val="24"/>
        </w:rPr>
        <w:t>Ideas for workshops</w:t>
      </w:r>
    </w:p>
    <w:p w:rsidR="00621D70" w:rsidRDefault="00621D70" w:rsidP="0033188C">
      <w:pPr>
        <w:ind w:firstLine="720"/>
        <w:rPr>
          <w:rFonts w:ascii="Arial" w:hAnsi="Arial" w:cs="Arial"/>
          <w:b/>
          <w:sz w:val="24"/>
        </w:rPr>
      </w:pPr>
      <w:r w:rsidRPr="00621D70">
        <w:rPr>
          <w:rFonts w:ascii="Arial" w:hAnsi="Arial" w:cs="Arial"/>
          <w:b/>
          <w:sz w:val="24"/>
        </w:rPr>
        <w:t>Ideas for breakout sessions</w:t>
      </w:r>
    </w:p>
    <w:p w:rsidR="0033188C" w:rsidRDefault="0033188C" w:rsidP="0033188C">
      <w:pPr>
        <w:rPr>
          <w:rFonts w:ascii="Arial" w:hAnsi="Arial" w:cs="Arial"/>
          <w:b/>
          <w:sz w:val="24"/>
        </w:rPr>
      </w:pPr>
      <w:r>
        <w:rPr>
          <w:rFonts w:ascii="Arial" w:hAnsi="Arial" w:cs="Arial"/>
          <w:b/>
          <w:sz w:val="24"/>
        </w:rPr>
        <w:t>Talk-up Fellow’s Session at Annual Conference with your program’s fellows</w:t>
      </w:r>
    </w:p>
    <w:p w:rsidR="0033188C" w:rsidRDefault="0033188C" w:rsidP="0033188C">
      <w:pPr>
        <w:rPr>
          <w:rFonts w:ascii="Arial" w:hAnsi="Arial" w:cs="Arial"/>
          <w:b/>
          <w:sz w:val="24"/>
        </w:rPr>
      </w:pPr>
      <w:r>
        <w:rPr>
          <w:rFonts w:ascii="Arial" w:hAnsi="Arial" w:cs="Arial"/>
          <w:b/>
          <w:sz w:val="24"/>
        </w:rPr>
        <w:t>Consider being a moderator for abstract presentations – notify Sheree Kuo if interested</w:t>
      </w:r>
    </w:p>
    <w:p w:rsidR="0033188C" w:rsidRDefault="0033188C" w:rsidP="0033188C">
      <w:pPr>
        <w:rPr>
          <w:rFonts w:ascii="Arial" w:hAnsi="Arial" w:cs="Arial"/>
          <w:b/>
          <w:sz w:val="24"/>
        </w:rPr>
      </w:pPr>
      <w:r>
        <w:rPr>
          <w:rFonts w:ascii="Arial" w:hAnsi="Arial" w:cs="Arial"/>
          <w:b/>
          <w:sz w:val="24"/>
        </w:rPr>
        <w:t>Consider forwarding Social Media content to Nicholas Carr for distribution on Twitter</w:t>
      </w:r>
    </w:p>
    <w:p w:rsidR="0033188C" w:rsidRDefault="0033188C" w:rsidP="0033188C">
      <w:pPr>
        <w:rPr>
          <w:rFonts w:ascii="Arial" w:hAnsi="Arial" w:cs="Arial"/>
          <w:b/>
          <w:sz w:val="24"/>
        </w:rPr>
      </w:pPr>
      <w:r>
        <w:rPr>
          <w:rFonts w:ascii="Arial" w:hAnsi="Arial" w:cs="Arial"/>
          <w:b/>
          <w:sz w:val="24"/>
        </w:rPr>
        <w:t>Send information about job opportunities to Sabrina Malone-Jenkins and Nicholas Carr for publication on website and Twitter</w:t>
      </w:r>
    </w:p>
    <w:p w:rsidR="0033188C" w:rsidRDefault="0033188C" w:rsidP="0033188C">
      <w:pPr>
        <w:rPr>
          <w:rFonts w:ascii="Arial" w:hAnsi="Arial" w:cs="Arial"/>
          <w:b/>
          <w:sz w:val="24"/>
        </w:rPr>
      </w:pPr>
      <w:r>
        <w:rPr>
          <w:rFonts w:ascii="Arial" w:hAnsi="Arial" w:cs="Arial"/>
          <w:b/>
          <w:sz w:val="24"/>
        </w:rPr>
        <w:t>Send names of individuals for Jerry King Lectureship to Robert DiGeronimo</w:t>
      </w:r>
    </w:p>
    <w:p w:rsidR="0033188C" w:rsidRPr="00621D70" w:rsidRDefault="0033188C" w:rsidP="0033188C">
      <w:pPr>
        <w:rPr>
          <w:rFonts w:ascii="Arial" w:hAnsi="Arial" w:cs="Arial"/>
          <w:b/>
          <w:sz w:val="24"/>
        </w:rPr>
      </w:pPr>
    </w:p>
    <w:p w:rsidR="00621D70" w:rsidRDefault="00621D70" w:rsidP="003D4D63">
      <w:pPr>
        <w:jc w:val="both"/>
        <w:rPr>
          <w:rFonts w:ascii="Arial" w:hAnsi="Arial" w:cs="Arial"/>
          <w:b/>
          <w:sz w:val="24"/>
        </w:rPr>
      </w:pPr>
    </w:p>
    <w:p w:rsidR="004A2898" w:rsidRDefault="004A2898" w:rsidP="003D4D63">
      <w:pPr>
        <w:jc w:val="both"/>
        <w:rPr>
          <w:rFonts w:ascii="Arial" w:hAnsi="Arial" w:cs="Arial"/>
          <w:b/>
          <w:sz w:val="24"/>
        </w:rPr>
      </w:pPr>
    </w:p>
    <w:p w:rsidR="004D272B" w:rsidRPr="004D272B" w:rsidRDefault="004D272B">
      <w:pPr>
        <w:rPr>
          <w:rFonts w:ascii="Arial" w:hAnsi="Arial" w:cs="Arial"/>
          <w:sz w:val="24"/>
          <w:szCs w:val="24"/>
        </w:rPr>
      </w:pPr>
      <w:r w:rsidRPr="004D272B">
        <w:rPr>
          <w:rFonts w:ascii="Arial" w:hAnsi="Arial" w:cs="Arial"/>
          <w:sz w:val="24"/>
          <w:szCs w:val="24"/>
        </w:rPr>
        <w:t xml:space="preserve">Respectfully submitted, </w:t>
      </w:r>
      <w:r w:rsidR="009D3B31">
        <w:rPr>
          <w:rFonts w:ascii="Arial" w:hAnsi="Arial" w:cs="Arial"/>
          <w:sz w:val="24"/>
          <w:szCs w:val="24"/>
        </w:rPr>
        <w:t xml:space="preserve">June 3, </w:t>
      </w:r>
      <w:r w:rsidR="00C33879">
        <w:rPr>
          <w:rFonts w:ascii="Arial" w:hAnsi="Arial" w:cs="Arial"/>
          <w:sz w:val="24"/>
          <w:szCs w:val="24"/>
        </w:rPr>
        <w:t>202</w:t>
      </w:r>
      <w:r w:rsidR="009D3B31">
        <w:rPr>
          <w:rFonts w:ascii="Arial" w:hAnsi="Arial" w:cs="Arial"/>
          <w:sz w:val="24"/>
          <w:szCs w:val="24"/>
        </w:rPr>
        <w:t>1</w:t>
      </w:r>
    </w:p>
    <w:p w:rsidR="004D272B" w:rsidRPr="004D272B" w:rsidRDefault="004D272B">
      <w:pPr>
        <w:rPr>
          <w:rFonts w:ascii="Arial" w:hAnsi="Arial" w:cs="Arial"/>
          <w:sz w:val="24"/>
          <w:szCs w:val="24"/>
        </w:rPr>
      </w:pPr>
      <w:r w:rsidRPr="004D272B">
        <w:rPr>
          <w:rFonts w:ascii="Arial" w:hAnsi="Arial" w:cs="Arial"/>
          <w:sz w:val="24"/>
          <w:szCs w:val="24"/>
        </w:rPr>
        <w:t>Dennis E. Mayock, M.D.</w:t>
      </w:r>
    </w:p>
    <w:p w:rsidR="008C7465" w:rsidRDefault="004D272B">
      <w:pPr>
        <w:rPr>
          <w:rFonts w:ascii="Arial" w:hAnsi="Arial" w:cs="Arial"/>
          <w:sz w:val="24"/>
          <w:szCs w:val="24"/>
        </w:rPr>
      </w:pPr>
      <w:r w:rsidRPr="004D272B">
        <w:rPr>
          <w:rFonts w:ascii="Arial" w:hAnsi="Arial" w:cs="Arial"/>
          <w:sz w:val="24"/>
          <w:szCs w:val="24"/>
        </w:rPr>
        <w:t>Section Secretary</w:t>
      </w:r>
    </w:p>
    <w:p w:rsidR="003803CD" w:rsidRDefault="003803CD">
      <w:pPr>
        <w:rPr>
          <w:rFonts w:ascii="Arial" w:hAnsi="Arial" w:cs="Arial"/>
          <w:sz w:val="24"/>
          <w:szCs w:val="24"/>
        </w:rPr>
      </w:pPr>
    </w:p>
    <w:sectPr w:rsidR="003803CD">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2E" w:rsidRDefault="00F1262E" w:rsidP="00CF1FA5">
      <w:pPr>
        <w:spacing w:after="0" w:line="240" w:lineRule="auto"/>
      </w:pPr>
      <w:r>
        <w:separator/>
      </w:r>
    </w:p>
  </w:endnote>
  <w:endnote w:type="continuationSeparator" w:id="0">
    <w:p w:rsidR="00F1262E" w:rsidRDefault="00F1262E" w:rsidP="00CF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2E" w:rsidRDefault="00F1262E" w:rsidP="00CF1FA5">
      <w:pPr>
        <w:spacing w:after="0" w:line="240" w:lineRule="auto"/>
      </w:pPr>
      <w:r>
        <w:separator/>
      </w:r>
    </w:p>
  </w:footnote>
  <w:footnote w:type="continuationSeparator" w:id="0">
    <w:p w:rsidR="00F1262E" w:rsidRDefault="00F1262E" w:rsidP="00CF1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A5" w:rsidRDefault="00CF1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A5" w:rsidRDefault="00CF1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A5" w:rsidRDefault="00CF1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11F1"/>
    <w:multiLevelType w:val="hybridMultilevel"/>
    <w:tmpl w:val="01E891EC"/>
    <w:lvl w:ilvl="0" w:tplc="84180368">
      <w:start w:val="1"/>
      <w:numFmt w:val="bullet"/>
      <w:lvlText w:val="•"/>
      <w:lvlJc w:val="left"/>
      <w:pPr>
        <w:tabs>
          <w:tab w:val="num" w:pos="720"/>
        </w:tabs>
        <w:ind w:left="720" w:hanging="360"/>
      </w:pPr>
      <w:rPr>
        <w:rFonts w:ascii="Arial" w:hAnsi="Arial" w:cs="Times New Roman" w:hint="default"/>
      </w:rPr>
    </w:lvl>
    <w:lvl w:ilvl="1" w:tplc="24F06D4A">
      <w:start w:val="1"/>
      <w:numFmt w:val="bullet"/>
      <w:lvlText w:val="•"/>
      <w:lvlJc w:val="left"/>
      <w:pPr>
        <w:tabs>
          <w:tab w:val="num" w:pos="1440"/>
        </w:tabs>
        <w:ind w:left="1440" w:hanging="360"/>
      </w:pPr>
      <w:rPr>
        <w:rFonts w:ascii="Arial" w:hAnsi="Arial" w:cs="Times New Roman" w:hint="default"/>
      </w:rPr>
    </w:lvl>
    <w:lvl w:ilvl="2" w:tplc="42A0689A">
      <w:start w:val="1"/>
      <w:numFmt w:val="bullet"/>
      <w:lvlText w:val="•"/>
      <w:lvlJc w:val="left"/>
      <w:pPr>
        <w:tabs>
          <w:tab w:val="num" w:pos="2160"/>
        </w:tabs>
        <w:ind w:left="2160" w:hanging="360"/>
      </w:pPr>
      <w:rPr>
        <w:rFonts w:ascii="Arial" w:hAnsi="Arial" w:cs="Times New Roman" w:hint="default"/>
      </w:rPr>
    </w:lvl>
    <w:lvl w:ilvl="3" w:tplc="40A0C41A">
      <w:start w:val="1"/>
      <w:numFmt w:val="bullet"/>
      <w:lvlText w:val="•"/>
      <w:lvlJc w:val="left"/>
      <w:pPr>
        <w:tabs>
          <w:tab w:val="num" w:pos="2880"/>
        </w:tabs>
        <w:ind w:left="2880" w:hanging="360"/>
      </w:pPr>
      <w:rPr>
        <w:rFonts w:ascii="Arial" w:hAnsi="Arial" w:cs="Times New Roman" w:hint="default"/>
      </w:rPr>
    </w:lvl>
    <w:lvl w:ilvl="4" w:tplc="B67C66B0">
      <w:start w:val="1"/>
      <w:numFmt w:val="bullet"/>
      <w:lvlText w:val="•"/>
      <w:lvlJc w:val="left"/>
      <w:pPr>
        <w:tabs>
          <w:tab w:val="num" w:pos="3600"/>
        </w:tabs>
        <w:ind w:left="3600" w:hanging="360"/>
      </w:pPr>
      <w:rPr>
        <w:rFonts w:ascii="Arial" w:hAnsi="Arial" w:cs="Times New Roman" w:hint="default"/>
      </w:rPr>
    </w:lvl>
    <w:lvl w:ilvl="5" w:tplc="E348EDE2">
      <w:start w:val="1"/>
      <w:numFmt w:val="bullet"/>
      <w:lvlText w:val="•"/>
      <w:lvlJc w:val="left"/>
      <w:pPr>
        <w:tabs>
          <w:tab w:val="num" w:pos="4320"/>
        </w:tabs>
        <w:ind w:left="4320" w:hanging="360"/>
      </w:pPr>
      <w:rPr>
        <w:rFonts w:ascii="Arial" w:hAnsi="Arial" w:cs="Times New Roman" w:hint="default"/>
      </w:rPr>
    </w:lvl>
    <w:lvl w:ilvl="6" w:tplc="A134F9F6">
      <w:start w:val="1"/>
      <w:numFmt w:val="bullet"/>
      <w:lvlText w:val="•"/>
      <w:lvlJc w:val="left"/>
      <w:pPr>
        <w:tabs>
          <w:tab w:val="num" w:pos="5040"/>
        </w:tabs>
        <w:ind w:left="5040" w:hanging="360"/>
      </w:pPr>
      <w:rPr>
        <w:rFonts w:ascii="Arial" w:hAnsi="Arial" w:cs="Times New Roman" w:hint="default"/>
      </w:rPr>
    </w:lvl>
    <w:lvl w:ilvl="7" w:tplc="E80A8D20">
      <w:start w:val="1"/>
      <w:numFmt w:val="bullet"/>
      <w:lvlText w:val="•"/>
      <w:lvlJc w:val="left"/>
      <w:pPr>
        <w:tabs>
          <w:tab w:val="num" w:pos="5760"/>
        </w:tabs>
        <w:ind w:left="5760" w:hanging="360"/>
      </w:pPr>
      <w:rPr>
        <w:rFonts w:ascii="Arial" w:hAnsi="Arial" w:cs="Times New Roman" w:hint="default"/>
      </w:rPr>
    </w:lvl>
    <w:lvl w:ilvl="8" w:tplc="A70C0DFE">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64"/>
    <w:rsid w:val="00006526"/>
    <w:rsid w:val="00021C58"/>
    <w:rsid w:val="00036950"/>
    <w:rsid w:val="00053F1A"/>
    <w:rsid w:val="00062CE6"/>
    <w:rsid w:val="000B0AA4"/>
    <w:rsid w:val="000C047A"/>
    <w:rsid w:val="000C1DC9"/>
    <w:rsid w:val="000F3CFC"/>
    <w:rsid w:val="00103EF9"/>
    <w:rsid w:val="001110CD"/>
    <w:rsid w:val="00111BEE"/>
    <w:rsid w:val="00134800"/>
    <w:rsid w:val="00142CC3"/>
    <w:rsid w:val="001521DC"/>
    <w:rsid w:val="001574AF"/>
    <w:rsid w:val="001600B0"/>
    <w:rsid w:val="001746F4"/>
    <w:rsid w:val="00183BE2"/>
    <w:rsid w:val="001934D5"/>
    <w:rsid w:val="00196A66"/>
    <w:rsid w:val="001C5102"/>
    <w:rsid w:val="001C5172"/>
    <w:rsid w:val="001F791E"/>
    <w:rsid w:val="00200182"/>
    <w:rsid w:val="002033E5"/>
    <w:rsid w:val="00263FAE"/>
    <w:rsid w:val="0027426A"/>
    <w:rsid w:val="002758FE"/>
    <w:rsid w:val="002829D9"/>
    <w:rsid w:val="002B7D6A"/>
    <w:rsid w:val="002C3B64"/>
    <w:rsid w:val="002C550D"/>
    <w:rsid w:val="002F5FCF"/>
    <w:rsid w:val="003010A9"/>
    <w:rsid w:val="003015AE"/>
    <w:rsid w:val="00326F0C"/>
    <w:rsid w:val="0033188C"/>
    <w:rsid w:val="0034549A"/>
    <w:rsid w:val="00345B5D"/>
    <w:rsid w:val="00347612"/>
    <w:rsid w:val="00361D1F"/>
    <w:rsid w:val="0036674E"/>
    <w:rsid w:val="003803CD"/>
    <w:rsid w:val="003824BD"/>
    <w:rsid w:val="00393D1B"/>
    <w:rsid w:val="003B4939"/>
    <w:rsid w:val="003D4D63"/>
    <w:rsid w:val="004047D5"/>
    <w:rsid w:val="0042173F"/>
    <w:rsid w:val="00445D92"/>
    <w:rsid w:val="00474C2B"/>
    <w:rsid w:val="004977D0"/>
    <w:rsid w:val="00497D5E"/>
    <w:rsid w:val="004A2898"/>
    <w:rsid w:val="004D272B"/>
    <w:rsid w:val="00504FCB"/>
    <w:rsid w:val="00513FFC"/>
    <w:rsid w:val="005403B9"/>
    <w:rsid w:val="00542C98"/>
    <w:rsid w:val="00544DB3"/>
    <w:rsid w:val="00545ED1"/>
    <w:rsid w:val="005B4398"/>
    <w:rsid w:val="005B49D7"/>
    <w:rsid w:val="005B7FF6"/>
    <w:rsid w:val="0060636B"/>
    <w:rsid w:val="00612764"/>
    <w:rsid w:val="00621D70"/>
    <w:rsid w:val="00644E18"/>
    <w:rsid w:val="00671E2F"/>
    <w:rsid w:val="00694767"/>
    <w:rsid w:val="006A58C2"/>
    <w:rsid w:val="006B2A22"/>
    <w:rsid w:val="006B674B"/>
    <w:rsid w:val="006F4950"/>
    <w:rsid w:val="00723C6E"/>
    <w:rsid w:val="007245B9"/>
    <w:rsid w:val="00755A4E"/>
    <w:rsid w:val="00765CFE"/>
    <w:rsid w:val="00770E19"/>
    <w:rsid w:val="007710CA"/>
    <w:rsid w:val="007C189F"/>
    <w:rsid w:val="007E11FD"/>
    <w:rsid w:val="007F288A"/>
    <w:rsid w:val="00825BB1"/>
    <w:rsid w:val="0084277D"/>
    <w:rsid w:val="00866526"/>
    <w:rsid w:val="00867A7D"/>
    <w:rsid w:val="008755E1"/>
    <w:rsid w:val="008B1DB4"/>
    <w:rsid w:val="008C7465"/>
    <w:rsid w:val="008E131A"/>
    <w:rsid w:val="008E7726"/>
    <w:rsid w:val="00902A46"/>
    <w:rsid w:val="009777AC"/>
    <w:rsid w:val="00990FD4"/>
    <w:rsid w:val="009B0B13"/>
    <w:rsid w:val="009C1806"/>
    <w:rsid w:val="009D3B31"/>
    <w:rsid w:val="009E63C3"/>
    <w:rsid w:val="00A254E1"/>
    <w:rsid w:val="00A535DA"/>
    <w:rsid w:val="00A81C9C"/>
    <w:rsid w:val="00A827AF"/>
    <w:rsid w:val="00A83E48"/>
    <w:rsid w:val="00A95ACC"/>
    <w:rsid w:val="00AB05CA"/>
    <w:rsid w:val="00AB080D"/>
    <w:rsid w:val="00AB273F"/>
    <w:rsid w:val="00AB44B2"/>
    <w:rsid w:val="00AB543D"/>
    <w:rsid w:val="00AE0582"/>
    <w:rsid w:val="00AF47A3"/>
    <w:rsid w:val="00AF6104"/>
    <w:rsid w:val="00B35B42"/>
    <w:rsid w:val="00B46F86"/>
    <w:rsid w:val="00B62A02"/>
    <w:rsid w:val="00B67DE6"/>
    <w:rsid w:val="00B745A2"/>
    <w:rsid w:val="00B91B25"/>
    <w:rsid w:val="00BE4B4D"/>
    <w:rsid w:val="00C06ECE"/>
    <w:rsid w:val="00C1519F"/>
    <w:rsid w:val="00C27048"/>
    <w:rsid w:val="00C33879"/>
    <w:rsid w:val="00C37016"/>
    <w:rsid w:val="00C37302"/>
    <w:rsid w:val="00C374EA"/>
    <w:rsid w:val="00C552D1"/>
    <w:rsid w:val="00C56DBF"/>
    <w:rsid w:val="00C634E0"/>
    <w:rsid w:val="00C65109"/>
    <w:rsid w:val="00C75FD1"/>
    <w:rsid w:val="00C76AFE"/>
    <w:rsid w:val="00C96FE0"/>
    <w:rsid w:val="00CF1FA5"/>
    <w:rsid w:val="00D05E3F"/>
    <w:rsid w:val="00D15F8F"/>
    <w:rsid w:val="00D4413F"/>
    <w:rsid w:val="00D82B06"/>
    <w:rsid w:val="00DA4A9E"/>
    <w:rsid w:val="00DB6257"/>
    <w:rsid w:val="00DB73D1"/>
    <w:rsid w:val="00DD342E"/>
    <w:rsid w:val="00DF1464"/>
    <w:rsid w:val="00E23AC6"/>
    <w:rsid w:val="00E278EF"/>
    <w:rsid w:val="00E31525"/>
    <w:rsid w:val="00E34D7B"/>
    <w:rsid w:val="00E40E61"/>
    <w:rsid w:val="00E425D2"/>
    <w:rsid w:val="00E65139"/>
    <w:rsid w:val="00E66C09"/>
    <w:rsid w:val="00E83AEF"/>
    <w:rsid w:val="00E84924"/>
    <w:rsid w:val="00E92599"/>
    <w:rsid w:val="00E96157"/>
    <w:rsid w:val="00E964B4"/>
    <w:rsid w:val="00EB428F"/>
    <w:rsid w:val="00EB619F"/>
    <w:rsid w:val="00EC5E37"/>
    <w:rsid w:val="00F02EF3"/>
    <w:rsid w:val="00F06495"/>
    <w:rsid w:val="00F0674F"/>
    <w:rsid w:val="00F1262E"/>
    <w:rsid w:val="00F1491C"/>
    <w:rsid w:val="00F3436B"/>
    <w:rsid w:val="00F50C5A"/>
    <w:rsid w:val="00F614F9"/>
    <w:rsid w:val="00F71447"/>
    <w:rsid w:val="00F74946"/>
    <w:rsid w:val="00F90342"/>
    <w:rsid w:val="00F9342B"/>
    <w:rsid w:val="00F94B2D"/>
    <w:rsid w:val="00F9730B"/>
    <w:rsid w:val="00FB457F"/>
    <w:rsid w:val="00FC6076"/>
    <w:rsid w:val="00FE5167"/>
    <w:rsid w:val="00FE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A4C0146-BA8C-4986-8AB9-2BD36B6E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9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A5"/>
  </w:style>
  <w:style w:type="paragraph" w:styleId="Footer">
    <w:name w:val="footer"/>
    <w:basedOn w:val="Normal"/>
    <w:link w:val="FooterChar"/>
    <w:uiPriority w:val="99"/>
    <w:unhideWhenUsed/>
    <w:rsid w:val="00CF1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A5"/>
  </w:style>
  <w:style w:type="paragraph" w:styleId="NoSpacing">
    <w:name w:val="No Spacing"/>
    <w:uiPriority w:val="1"/>
    <w:qFormat/>
    <w:rsid w:val="00842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6235">
      <w:bodyDiv w:val="1"/>
      <w:marLeft w:val="0"/>
      <w:marRight w:val="0"/>
      <w:marTop w:val="0"/>
      <w:marBottom w:val="0"/>
      <w:divBdr>
        <w:top w:val="none" w:sz="0" w:space="0" w:color="auto"/>
        <w:left w:val="none" w:sz="0" w:space="0" w:color="auto"/>
        <w:bottom w:val="none" w:sz="0" w:space="0" w:color="auto"/>
        <w:right w:val="none" w:sz="0" w:space="0" w:color="auto"/>
      </w:divBdr>
    </w:div>
    <w:div w:id="762342367">
      <w:bodyDiv w:val="1"/>
      <w:marLeft w:val="0"/>
      <w:marRight w:val="0"/>
      <w:marTop w:val="0"/>
      <w:marBottom w:val="0"/>
      <w:divBdr>
        <w:top w:val="none" w:sz="0" w:space="0" w:color="auto"/>
        <w:left w:val="none" w:sz="0" w:space="0" w:color="auto"/>
        <w:bottom w:val="none" w:sz="0" w:space="0" w:color="auto"/>
        <w:right w:val="none" w:sz="0" w:space="0" w:color="auto"/>
      </w:divBdr>
    </w:div>
    <w:div w:id="1328971116">
      <w:bodyDiv w:val="1"/>
      <w:marLeft w:val="0"/>
      <w:marRight w:val="0"/>
      <w:marTop w:val="0"/>
      <w:marBottom w:val="0"/>
      <w:divBdr>
        <w:top w:val="none" w:sz="0" w:space="0" w:color="auto"/>
        <w:left w:val="none" w:sz="0" w:space="0" w:color="auto"/>
        <w:bottom w:val="none" w:sz="0" w:space="0" w:color="auto"/>
        <w:right w:val="none" w:sz="0" w:space="0" w:color="auto"/>
      </w:divBdr>
    </w:div>
    <w:div w:id="1578439867">
      <w:bodyDiv w:val="1"/>
      <w:marLeft w:val="0"/>
      <w:marRight w:val="0"/>
      <w:marTop w:val="0"/>
      <w:marBottom w:val="0"/>
      <w:divBdr>
        <w:top w:val="none" w:sz="0" w:space="0" w:color="auto"/>
        <w:left w:val="none" w:sz="0" w:space="0" w:color="auto"/>
        <w:bottom w:val="none" w:sz="0" w:space="0" w:color="auto"/>
        <w:right w:val="none" w:sz="0" w:space="0" w:color="auto"/>
      </w:divBdr>
    </w:div>
    <w:div w:id="1937639158">
      <w:bodyDiv w:val="1"/>
      <w:marLeft w:val="0"/>
      <w:marRight w:val="0"/>
      <w:marTop w:val="0"/>
      <w:marBottom w:val="0"/>
      <w:divBdr>
        <w:top w:val="none" w:sz="0" w:space="0" w:color="auto"/>
        <w:left w:val="none" w:sz="0" w:space="0" w:color="auto"/>
        <w:bottom w:val="none" w:sz="0" w:space="0" w:color="auto"/>
        <w:right w:val="none" w:sz="0" w:space="0" w:color="auto"/>
      </w:divBdr>
    </w:div>
    <w:div w:id="1972902402">
      <w:bodyDiv w:val="1"/>
      <w:marLeft w:val="0"/>
      <w:marRight w:val="0"/>
      <w:marTop w:val="0"/>
      <w:marBottom w:val="0"/>
      <w:divBdr>
        <w:top w:val="none" w:sz="0" w:space="0" w:color="auto"/>
        <w:left w:val="none" w:sz="0" w:space="0" w:color="auto"/>
        <w:bottom w:val="none" w:sz="0" w:space="0" w:color="auto"/>
        <w:right w:val="none" w:sz="0" w:space="0" w:color="auto"/>
      </w:divBdr>
    </w:div>
    <w:div w:id="20637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77DA70-E2B1-44AF-A735-39894979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Mayock</dc:creator>
  <cp:keywords/>
  <dc:description/>
  <cp:lastModifiedBy>Dennis Mayock</cp:lastModifiedBy>
  <cp:revision>5</cp:revision>
  <dcterms:created xsi:type="dcterms:W3CDTF">2021-06-08T22:03:00Z</dcterms:created>
  <dcterms:modified xsi:type="dcterms:W3CDTF">2021-10-06T10:35:00Z</dcterms:modified>
</cp:coreProperties>
</file>